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3F868" w14:textId="6F5347AC" w:rsidR="00023993" w:rsidRDefault="00023993">
      <w:pPr>
        <w:rPr>
          <w:rFonts w:eastAsia="Times New Roman" w:cs="Times New Roman"/>
          <w:b/>
          <w:sz w:val="32"/>
          <w:szCs w:val="32"/>
        </w:rPr>
      </w:pPr>
      <w:r w:rsidRPr="00023993">
        <w:rPr>
          <w:rFonts w:eastAsia="Times New Roman" w:cs="Times New Roman"/>
          <w:b/>
          <w:noProof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 wp14:anchorId="01DFFBDF" wp14:editId="756E4DE6">
            <wp:simplePos x="0" y="0"/>
            <wp:positionH relativeFrom="column">
              <wp:posOffset>2971800</wp:posOffset>
            </wp:positionH>
            <wp:positionV relativeFrom="paragraph">
              <wp:posOffset>-457200</wp:posOffset>
            </wp:positionV>
            <wp:extent cx="2748280" cy="6953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6953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F5A48" w14:textId="77777777" w:rsidR="00023993" w:rsidRDefault="00023993">
      <w:pPr>
        <w:rPr>
          <w:rFonts w:eastAsia="Times New Roman" w:cs="Times New Roman"/>
          <w:b/>
          <w:sz w:val="32"/>
          <w:szCs w:val="32"/>
        </w:rPr>
      </w:pPr>
    </w:p>
    <w:p w14:paraId="13C7DCD6" w14:textId="33EB922B" w:rsidR="00E31A60" w:rsidRDefault="00436B4C">
      <w:pPr>
        <w:rPr>
          <w:rFonts w:eastAsia="Times New Roman" w:cs="Times New Roman"/>
          <w:b/>
          <w:sz w:val="32"/>
          <w:szCs w:val="32"/>
        </w:rPr>
      </w:pPr>
      <w:r w:rsidRPr="00436B4C">
        <w:rPr>
          <w:rFonts w:eastAsia="Times New Roman" w:cs="Times New Roman"/>
          <w:b/>
          <w:sz w:val="32"/>
          <w:szCs w:val="32"/>
        </w:rPr>
        <w:t xml:space="preserve">INHERITANCE: </w:t>
      </w:r>
    </w:p>
    <w:p w14:paraId="6B684FEC" w14:textId="111017DE" w:rsidR="00436B4C" w:rsidRDefault="00436B4C" w:rsidP="00023993">
      <w:pPr>
        <w:rPr>
          <w:rFonts w:eastAsia="Times New Roman" w:cs="Times New Roman"/>
          <w:b/>
          <w:sz w:val="32"/>
          <w:szCs w:val="32"/>
        </w:rPr>
      </w:pPr>
      <w:r w:rsidRPr="00436B4C">
        <w:rPr>
          <w:rFonts w:eastAsia="Times New Roman" w:cs="Times New Roman"/>
          <w:b/>
          <w:sz w:val="32"/>
          <w:szCs w:val="32"/>
        </w:rPr>
        <w:t>DNA, GENES and MUTATIONS.</w:t>
      </w:r>
    </w:p>
    <w:p w14:paraId="31706C73" w14:textId="77777777" w:rsidR="00023993" w:rsidRPr="00023993" w:rsidRDefault="00023993" w:rsidP="00023993">
      <w:pPr>
        <w:rPr>
          <w:rFonts w:eastAsia="Times New Roman" w:cs="Times New Roman"/>
          <w:b/>
          <w:sz w:val="32"/>
          <w:szCs w:val="32"/>
        </w:rPr>
      </w:pPr>
    </w:p>
    <w:p w14:paraId="0CFDF286" w14:textId="5628C015" w:rsidR="00A223FE" w:rsidRDefault="00A223FE" w:rsidP="00941571">
      <w:pPr>
        <w:ind w:firstLine="360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- </w:t>
      </w:r>
      <w:r w:rsidR="002864BA">
        <w:rPr>
          <w:rFonts w:eastAsia="Times New Roman" w:cs="Times New Roman"/>
          <w:sz w:val="32"/>
          <w:szCs w:val="32"/>
        </w:rPr>
        <w:t>One of o</w:t>
      </w:r>
      <w:r w:rsidR="002864BA" w:rsidRPr="002864BA">
        <w:rPr>
          <w:rFonts w:eastAsia="Times New Roman" w:cs="Times New Roman"/>
          <w:sz w:val="32"/>
          <w:szCs w:val="32"/>
        </w:rPr>
        <w:t>ur most popular workshop</w:t>
      </w:r>
      <w:r w:rsidR="002864BA">
        <w:rPr>
          <w:rFonts w:eastAsia="Times New Roman" w:cs="Times New Roman"/>
          <w:sz w:val="32"/>
          <w:szCs w:val="32"/>
        </w:rPr>
        <w:t>s</w:t>
      </w:r>
      <w:r>
        <w:rPr>
          <w:rFonts w:eastAsia="Times New Roman" w:cs="Times New Roman"/>
          <w:sz w:val="32"/>
          <w:szCs w:val="32"/>
        </w:rPr>
        <w:t>,</w:t>
      </w:r>
      <w:r w:rsidR="002864BA">
        <w:rPr>
          <w:rFonts w:eastAsia="Times New Roman" w:cs="Times New Roman"/>
          <w:sz w:val="32"/>
          <w:szCs w:val="32"/>
        </w:rPr>
        <w:t xml:space="preserve"> introduces Primary School c</w:t>
      </w:r>
      <w:r w:rsidR="00023993">
        <w:rPr>
          <w:rFonts w:eastAsia="Times New Roman" w:cs="Times New Roman"/>
          <w:sz w:val="32"/>
          <w:szCs w:val="32"/>
        </w:rPr>
        <w:t>hildren to the biology</w:t>
      </w:r>
      <w:r>
        <w:rPr>
          <w:rFonts w:eastAsia="Times New Roman" w:cs="Times New Roman"/>
          <w:sz w:val="32"/>
          <w:szCs w:val="32"/>
        </w:rPr>
        <w:t xml:space="preserve"> of DNA</w:t>
      </w:r>
      <w:r w:rsidR="00023993">
        <w:rPr>
          <w:rFonts w:eastAsia="Times New Roman" w:cs="Times New Roman"/>
          <w:sz w:val="32"/>
          <w:szCs w:val="32"/>
        </w:rPr>
        <w:t xml:space="preserve"> and genes.</w:t>
      </w:r>
      <w:r w:rsidR="002864BA" w:rsidRPr="002864BA">
        <w:rPr>
          <w:rFonts w:eastAsia="Times New Roman" w:cs="Times New Roman"/>
          <w:sz w:val="32"/>
          <w:szCs w:val="32"/>
        </w:rPr>
        <w:t xml:space="preserve"> </w:t>
      </w:r>
    </w:p>
    <w:p w14:paraId="7181BC3D" w14:textId="4AC698EE" w:rsidR="00436B4C" w:rsidRDefault="00A223FE" w:rsidP="00941571">
      <w:pPr>
        <w:ind w:firstLine="360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- </w:t>
      </w:r>
      <w:r w:rsidR="00436B4C">
        <w:rPr>
          <w:rFonts w:eastAsia="Times New Roman" w:cs="Times New Roman"/>
          <w:sz w:val="32"/>
          <w:szCs w:val="32"/>
        </w:rPr>
        <w:t xml:space="preserve">We have </w:t>
      </w:r>
      <w:r w:rsidR="00023993">
        <w:rPr>
          <w:rFonts w:eastAsia="Times New Roman" w:cs="Times New Roman"/>
          <w:sz w:val="32"/>
          <w:szCs w:val="32"/>
        </w:rPr>
        <w:t>carried out</w:t>
      </w:r>
      <w:r w:rsidR="00436B4C">
        <w:rPr>
          <w:rFonts w:eastAsia="Times New Roman" w:cs="Times New Roman"/>
          <w:sz w:val="32"/>
          <w:szCs w:val="32"/>
        </w:rPr>
        <w:t xml:space="preserve"> this workshop in the classroom (P4-P5). It can be adapted for older children.</w:t>
      </w:r>
    </w:p>
    <w:p w14:paraId="191F71CA" w14:textId="77777777" w:rsidR="00436B4C" w:rsidRPr="00C94A82" w:rsidRDefault="00436B4C" w:rsidP="00023993">
      <w:pPr>
        <w:pStyle w:val="NormalWeb"/>
        <w:rPr>
          <w:rFonts w:ascii="Cambria" w:hAnsi="Cambria"/>
          <w:b/>
          <w:sz w:val="36"/>
          <w:szCs w:val="36"/>
        </w:rPr>
      </w:pPr>
      <w:r w:rsidRPr="00C94A82">
        <w:rPr>
          <w:rFonts w:ascii="Cambria" w:hAnsi="Cambria"/>
          <w:b/>
          <w:sz w:val="36"/>
          <w:szCs w:val="36"/>
          <w:highlight w:val="yellow"/>
          <w:u w:val="single"/>
        </w:rPr>
        <w:t>What we are going to learn:</w:t>
      </w:r>
    </w:p>
    <w:p w14:paraId="1157584D" w14:textId="77777777" w:rsidR="00A223FE" w:rsidRDefault="00436B4C" w:rsidP="00EA243F">
      <w:pPr>
        <w:pStyle w:val="ListParagraph"/>
        <w:numPr>
          <w:ilvl w:val="0"/>
          <w:numId w:val="2"/>
        </w:numPr>
        <w:rPr>
          <w:rFonts w:eastAsia="Times New Roman" w:cs="Times New Roman"/>
          <w:b/>
          <w:sz w:val="32"/>
          <w:szCs w:val="32"/>
        </w:rPr>
      </w:pPr>
      <w:r w:rsidRPr="005B1605">
        <w:rPr>
          <w:rFonts w:eastAsia="Times New Roman" w:cs="Times New Roman"/>
          <w:b/>
          <w:sz w:val="32"/>
          <w:szCs w:val="32"/>
        </w:rPr>
        <w:t>What is DNA?</w:t>
      </w:r>
    </w:p>
    <w:p w14:paraId="7DFAFED5" w14:textId="225E67D4" w:rsidR="00EA243F" w:rsidRPr="00023993" w:rsidRDefault="00A223FE" w:rsidP="00A223FE">
      <w:pPr>
        <w:pStyle w:val="ListParagraph"/>
        <w:numPr>
          <w:ilvl w:val="1"/>
          <w:numId w:val="2"/>
        </w:numPr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DNA</w:t>
      </w:r>
      <w:r w:rsidR="00436B4C" w:rsidRPr="005B1605">
        <w:rPr>
          <w:rFonts w:eastAsia="Times New Roman" w:cs="Times New Roman"/>
          <w:b/>
          <w:sz w:val="32"/>
          <w:szCs w:val="32"/>
        </w:rPr>
        <w:t xml:space="preserve"> </w:t>
      </w:r>
      <w:r w:rsidRPr="00EA243F">
        <w:rPr>
          <w:rFonts w:eastAsia="Times New Roman" w:cs="Times New Roman"/>
          <w:sz w:val="32"/>
          <w:szCs w:val="32"/>
        </w:rPr>
        <w:t xml:space="preserve">is a chemical </w:t>
      </w:r>
      <w:r>
        <w:rPr>
          <w:rFonts w:eastAsia="Times New Roman" w:cs="Times New Roman"/>
          <w:sz w:val="32"/>
          <w:szCs w:val="32"/>
        </w:rPr>
        <w:t>that contains all the information required to make you!</w:t>
      </w:r>
      <w:r w:rsidR="009A1B84">
        <w:rPr>
          <w:rFonts w:eastAsia="Times New Roman" w:cs="Times New Roman"/>
          <w:sz w:val="32"/>
          <w:szCs w:val="32"/>
        </w:rPr>
        <w:t xml:space="preserve"> We are all different because we have our own different </w:t>
      </w:r>
      <w:r w:rsidR="009A1B84" w:rsidRPr="009A1B84">
        <w:rPr>
          <w:rFonts w:eastAsia="Times New Roman" w:cs="Times New Roman"/>
          <w:b/>
          <w:sz w:val="32"/>
          <w:szCs w:val="32"/>
        </w:rPr>
        <w:t>DNA</w:t>
      </w:r>
      <w:r w:rsidR="009A1B84">
        <w:rPr>
          <w:rFonts w:eastAsia="Times New Roman" w:cs="Times New Roman"/>
          <w:sz w:val="32"/>
          <w:szCs w:val="32"/>
        </w:rPr>
        <w:t>.</w:t>
      </w:r>
    </w:p>
    <w:p w14:paraId="40FD5896" w14:textId="77777777" w:rsidR="00023993" w:rsidRPr="005B1605" w:rsidRDefault="00023993" w:rsidP="00023993">
      <w:pPr>
        <w:pStyle w:val="ListParagraph"/>
        <w:ind w:left="1440"/>
        <w:rPr>
          <w:rFonts w:eastAsia="Times New Roman" w:cs="Times New Roman"/>
          <w:b/>
          <w:sz w:val="32"/>
          <w:szCs w:val="32"/>
        </w:rPr>
      </w:pPr>
    </w:p>
    <w:p w14:paraId="502BF2B9" w14:textId="0D8B8D48" w:rsidR="00EA243F" w:rsidRPr="00DA1E19" w:rsidRDefault="00EA243F" w:rsidP="00DA1E19">
      <w:pPr>
        <w:pStyle w:val="ListParagraph"/>
        <w:numPr>
          <w:ilvl w:val="1"/>
          <w:numId w:val="2"/>
        </w:numPr>
        <w:rPr>
          <w:rFonts w:eastAsia="Times New Roman" w:cs="Times New Roman"/>
          <w:sz w:val="32"/>
          <w:szCs w:val="32"/>
        </w:rPr>
      </w:pPr>
      <w:r w:rsidRPr="00A223FE">
        <w:rPr>
          <w:rFonts w:eastAsia="Times New Roman" w:cs="Times New Roman"/>
          <w:b/>
          <w:sz w:val="32"/>
          <w:szCs w:val="32"/>
        </w:rPr>
        <w:t>DNA</w:t>
      </w:r>
      <w:r w:rsidRPr="00EA243F">
        <w:rPr>
          <w:rFonts w:eastAsia="Times New Roman" w:cs="Times New Roman"/>
          <w:sz w:val="32"/>
          <w:szCs w:val="32"/>
        </w:rPr>
        <w:t xml:space="preserve"> </w:t>
      </w:r>
      <w:r w:rsidRPr="000E59A4">
        <w:rPr>
          <w:rFonts w:eastAsia="Times New Roman" w:cs="Times New Roman"/>
          <w:b/>
          <w:sz w:val="32"/>
          <w:szCs w:val="32"/>
        </w:rPr>
        <w:t>(</w:t>
      </w:r>
      <w:proofErr w:type="spellStart"/>
      <w:r w:rsidRPr="000E59A4">
        <w:rPr>
          <w:rFonts w:eastAsia="Times New Roman" w:cs="Times New Roman"/>
          <w:b/>
          <w:color w:val="FF0000"/>
          <w:sz w:val="32"/>
          <w:szCs w:val="32"/>
        </w:rPr>
        <w:t>D</w:t>
      </w:r>
      <w:r w:rsidRPr="000E59A4">
        <w:rPr>
          <w:rFonts w:eastAsia="Times New Roman" w:cs="Times New Roman"/>
          <w:b/>
          <w:sz w:val="32"/>
          <w:szCs w:val="32"/>
        </w:rPr>
        <w:t>eoxyribo</w:t>
      </w:r>
      <w:r w:rsidRPr="000E59A4">
        <w:rPr>
          <w:rFonts w:eastAsia="Times New Roman" w:cs="Times New Roman"/>
          <w:b/>
          <w:color w:val="FF0000"/>
          <w:sz w:val="32"/>
          <w:szCs w:val="32"/>
          <w:u w:val="single"/>
        </w:rPr>
        <w:t>N</w:t>
      </w:r>
      <w:r w:rsidRPr="000E59A4">
        <w:rPr>
          <w:rFonts w:eastAsia="Times New Roman" w:cs="Times New Roman"/>
          <w:b/>
          <w:sz w:val="32"/>
          <w:szCs w:val="32"/>
        </w:rPr>
        <w:t>ucleic</w:t>
      </w:r>
      <w:proofErr w:type="spellEnd"/>
      <w:r w:rsidRPr="000E59A4">
        <w:rPr>
          <w:rFonts w:eastAsia="Times New Roman" w:cs="Times New Roman"/>
          <w:b/>
          <w:sz w:val="32"/>
          <w:szCs w:val="32"/>
        </w:rPr>
        <w:t xml:space="preserve"> </w:t>
      </w:r>
      <w:r w:rsidRPr="000E59A4">
        <w:rPr>
          <w:rFonts w:eastAsia="Times New Roman" w:cs="Times New Roman"/>
          <w:b/>
          <w:color w:val="FF0000"/>
          <w:sz w:val="32"/>
          <w:szCs w:val="32"/>
          <w:u w:val="single"/>
        </w:rPr>
        <w:t>A</w:t>
      </w:r>
      <w:r w:rsidRPr="000E59A4">
        <w:rPr>
          <w:rFonts w:eastAsia="Times New Roman" w:cs="Times New Roman"/>
          <w:b/>
          <w:sz w:val="32"/>
          <w:szCs w:val="32"/>
        </w:rPr>
        <w:t>cid).</w:t>
      </w:r>
      <w:r w:rsidRPr="00DA1E19">
        <w:rPr>
          <w:rFonts w:eastAsia="Times New Roman" w:cs="Times New Roman"/>
          <w:sz w:val="32"/>
          <w:szCs w:val="32"/>
        </w:rPr>
        <w:t xml:space="preserve"> It is made up of four different “blocks” </w:t>
      </w:r>
      <w:r w:rsidRPr="00DA1E19">
        <w:rPr>
          <w:rFonts w:eastAsia="Times New Roman" w:cs="Times New Roman"/>
          <w:b/>
          <w:sz w:val="40"/>
          <w:szCs w:val="40"/>
        </w:rPr>
        <w:t>(</w:t>
      </w:r>
      <w:r w:rsidRPr="00DA1E19">
        <w:rPr>
          <w:rFonts w:eastAsia="Times New Roman" w:cs="Times New Roman"/>
          <w:b/>
          <w:color w:val="FF0000"/>
          <w:sz w:val="40"/>
          <w:szCs w:val="40"/>
        </w:rPr>
        <w:t>A</w:t>
      </w:r>
      <w:r w:rsidRPr="00DA1E19">
        <w:rPr>
          <w:rFonts w:eastAsia="Times New Roman" w:cs="Times New Roman"/>
          <w:b/>
          <w:sz w:val="40"/>
          <w:szCs w:val="40"/>
        </w:rPr>
        <w:t>-</w:t>
      </w:r>
      <w:r w:rsidRPr="00DA1E19">
        <w:rPr>
          <w:rFonts w:eastAsia="Times New Roman" w:cs="Times New Roman"/>
          <w:b/>
          <w:color w:val="3366FF"/>
          <w:sz w:val="40"/>
          <w:szCs w:val="40"/>
        </w:rPr>
        <w:t>T</w:t>
      </w:r>
      <w:r w:rsidRPr="00DA1E19">
        <w:rPr>
          <w:rFonts w:eastAsia="Times New Roman" w:cs="Times New Roman"/>
          <w:b/>
          <w:sz w:val="40"/>
          <w:szCs w:val="40"/>
        </w:rPr>
        <w:t>-</w:t>
      </w:r>
      <w:r w:rsidRPr="00DA1E19">
        <w:rPr>
          <w:rFonts w:eastAsia="Times New Roman" w:cs="Times New Roman"/>
          <w:b/>
          <w:color w:val="008000"/>
          <w:sz w:val="40"/>
          <w:szCs w:val="40"/>
        </w:rPr>
        <w:t>G</w:t>
      </w:r>
      <w:r w:rsidRPr="00DA1E19">
        <w:rPr>
          <w:rFonts w:eastAsia="Times New Roman" w:cs="Times New Roman"/>
          <w:b/>
          <w:sz w:val="40"/>
          <w:szCs w:val="40"/>
        </w:rPr>
        <w:t>-</w:t>
      </w:r>
      <w:r w:rsidRPr="00DA1E19">
        <w:rPr>
          <w:rFonts w:eastAsia="Times New Roman" w:cs="Times New Roman"/>
          <w:b/>
          <w:color w:val="FFFF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</w:t>
      </w:r>
      <w:r w:rsidRPr="00DA1E19">
        <w:rPr>
          <w:rFonts w:eastAsia="Times New Roman" w:cs="Times New Roman"/>
          <w:b/>
          <w:sz w:val="40"/>
          <w:szCs w:val="40"/>
        </w:rPr>
        <w:t>)</w:t>
      </w:r>
      <w:r w:rsidRPr="00DA1E19">
        <w:rPr>
          <w:rFonts w:eastAsia="Times New Roman" w:cs="Times New Roman"/>
          <w:sz w:val="32"/>
          <w:szCs w:val="32"/>
        </w:rPr>
        <w:t xml:space="preserve"> called </w:t>
      </w:r>
      <w:r w:rsidRPr="00DA1E19">
        <w:rPr>
          <w:rFonts w:eastAsia="Times New Roman" w:cs="Times New Roman"/>
          <w:b/>
          <w:sz w:val="32"/>
          <w:szCs w:val="32"/>
        </w:rPr>
        <w:t>bases.</w:t>
      </w:r>
      <w:r w:rsidR="00DC4979" w:rsidRPr="00DA1E19">
        <w:rPr>
          <w:rFonts w:eastAsia="Times New Roman" w:cs="Times New Roman"/>
          <w:b/>
          <w:sz w:val="32"/>
          <w:szCs w:val="32"/>
        </w:rPr>
        <w:t xml:space="preserve"> </w:t>
      </w:r>
    </w:p>
    <w:p w14:paraId="3DB7B1B0" w14:textId="77777777" w:rsidR="00DA1E19" w:rsidRPr="00DA1E19" w:rsidRDefault="00DA1E19" w:rsidP="00DA1E19">
      <w:pPr>
        <w:rPr>
          <w:rFonts w:eastAsia="Times New Roman" w:cs="Times New Roman"/>
          <w:sz w:val="32"/>
          <w:szCs w:val="32"/>
        </w:rPr>
      </w:pPr>
    </w:p>
    <w:p w14:paraId="2D755FC0" w14:textId="1AC203CA" w:rsidR="000E59A4" w:rsidRDefault="00DA1E19" w:rsidP="00DA1E19">
      <w:pPr>
        <w:pStyle w:val="ListParagraph"/>
        <w:numPr>
          <w:ilvl w:val="1"/>
          <w:numId w:val="2"/>
        </w:numPr>
        <w:ind w:right="3820"/>
        <w:rPr>
          <w:rFonts w:eastAsia="Times New Roman" w:cs="Times New Roman"/>
          <w:sz w:val="32"/>
          <w:szCs w:val="32"/>
        </w:rPr>
      </w:pPr>
      <w:r w:rsidRPr="00CD2052">
        <w:rPr>
          <w:rFonts w:eastAsia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40659363" wp14:editId="201812B5">
            <wp:simplePos x="0" y="0"/>
            <wp:positionH relativeFrom="column">
              <wp:posOffset>3429000</wp:posOffset>
            </wp:positionH>
            <wp:positionV relativeFrom="paragraph">
              <wp:posOffset>483235</wp:posOffset>
            </wp:positionV>
            <wp:extent cx="1725930" cy="241427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9A4">
        <w:rPr>
          <w:rFonts w:eastAsia="Times New Roman" w:cs="Times New Roman"/>
          <w:sz w:val="32"/>
          <w:szCs w:val="32"/>
        </w:rPr>
        <w:t xml:space="preserve">The shape of </w:t>
      </w:r>
      <w:r w:rsidR="000E59A4" w:rsidRPr="00A223FE">
        <w:rPr>
          <w:rFonts w:eastAsia="Times New Roman" w:cs="Times New Roman"/>
          <w:b/>
          <w:sz w:val="32"/>
          <w:szCs w:val="32"/>
        </w:rPr>
        <w:t>DNA</w:t>
      </w:r>
      <w:r w:rsidR="000E59A4">
        <w:rPr>
          <w:rFonts w:eastAsia="Times New Roman" w:cs="Times New Roman"/>
          <w:sz w:val="32"/>
          <w:szCs w:val="32"/>
        </w:rPr>
        <w:t xml:space="preserve"> is like a ladder. Each step </w:t>
      </w:r>
      <w:r w:rsidR="009A1B84">
        <w:rPr>
          <w:rFonts w:eastAsia="Times New Roman" w:cs="Times New Roman"/>
          <w:sz w:val="32"/>
          <w:szCs w:val="32"/>
        </w:rPr>
        <w:t xml:space="preserve">of the ladder </w:t>
      </w:r>
      <w:r w:rsidR="000E59A4">
        <w:rPr>
          <w:rFonts w:eastAsia="Times New Roman" w:cs="Times New Roman"/>
          <w:sz w:val="32"/>
          <w:szCs w:val="32"/>
        </w:rPr>
        <w:t>is form</w:t>
      </w:r>
      <w:r w:rsidR="00DC4979">
        <w:rPr>
          <w:rFonts w:eastAsia="Times New Roman" w:cs="Times New Roman"/>
          <w:sz w:val="32"/>
          <w:szCs w:val="32"/>
        </w:rPr>
        <w:t xml:space="preserve">ed by two </w:t>
      </w:r>
      <w:r w:rsidR="00DC4979" w:rsidRPr="00A223FE">
        <w:rPr>
          <w:rFonts w:eastAsia="Times New Roman" w:cs="Times New Roman"/>
          <w:b/>
          <w:sz w:val="32"/>
          <w:szCs w:val="32"/>
        </w:rPr>
        <w:t>bases</w:t>
      </w:r>
      <w:r w:rsidR="00DC4979">
        <w:rPr>
          <w:rFonts w:eastAsia="Times New Roman" w:cs="Times New Roman"/>
          <w:sz w:val="32"/>
          <w:szCs w:val="32"/>
        </w:rPr>
        <w:t>.</w:t>
      </w:r>
    </w:p>
    <w:p w14:paraId="1CFDB5B1" w14:textId="77777777" w:rsidR="00DA1E19" w:rsidRPr="00DA1E19" w:rsidRDefault="00DA1E19" w:rsidP="00DA1E19">
      <w:pPr>
        <w:rPr>
          <w:rFonts w:eastAsia="Times New Roman" w:cs="Times New Roman"/>
          <w:sz w:val="32"/>
          <w:szCs w:val="32"/>
        </w:rPr>
      </w:pPr>
    </w:p>
    <w:p w14:paraId="29DCF708" w14:textId="77777777" w:rsidR="00DA1E19" w:rsidRDefault="00DA1E19" w:rsidP="00DA1E19">
      <w:pPr>
        <w:pStyle w:val="ListParagraph"/>
        <w:ind w:left="1440"/>
        <w:rPr>
          <w:rFonts w:eastAsia="Times New Roman" w:cs="Times New Roman"/>
          <w:sz w:val="32"/>
          <w:szCs w:val="32"/>
        </w:rPr>
      </w:pPr>
    </w:p>
    <w:p w14:paraId="6684FC4D" w14:textId="77777777" w:rsidR="00DA1E19" w:rsidRDefault="00CD2052" w:rsidP="00DA1E19">
      <w:pPr>
        <w:pStyle w:val="ListParagraph"/>
        <w:numPr>
          <w:ilvl w:val="1"/>
          <w:numId w:val="2"/>
        </w:numPr>
        <w:ind w:right="3820"/>
        <w:rPr>
          <w:rFonts w:eastAsia="Times New Roman" w:cs="Times New Roman"/>
          <w:sz w:val="32"/>
          <w:szCs w:val="32"/>
        </w:rPr>
      </w:pPr>
      <w:r w:rsidRPr="000E59A4">
        <w:rPr>
          <w:rFonts w:eastAsia="Times New Roman" w:cs="Times New Roman"/>
          <w:sz w:val="32"/>
          <w:szCs w:val="32"/>
        </w:rPr>
        <w:t>The</w:t>
      </w:r>
      <w:r w:rsidRPr="009A1B84">
        <w:rPr>
          <w:rFonts w:eastAsia="Times New Roman" w:cs="Times New Roman"/>
          <w:b/>
          <w:sz w:val="32"/>
          <w:szCs w:val="32"/>
        </w:rPr>
        <w:t xml:space="preserve"> bases</w:t>
      </w:r>
      <w:r w:rsidRPr="000E59A4">
        <w:rPr>
          <w:rFonts w:eastAsia="Times New Roman" w:cs="Times New Roman"/>
          <w:sz w:val="32"/>
          <w:szCs w:val="32"/>
        </w:rPr>
        <w:t xml:space="preserve"> are shaped to fit each other like the pieces in a jigsaw puzzle: </w:t>
      </w:r>
    </w:p>
    <w:p w14:paraId="305582F6" w14:textId="16CFF390" w:rsidR="00CD2052" w:rsidRPr="00DA1E19" w:rsidRDefault="000E59A4" w:rsidP="00DA1E19">
      <w:pPr>
        <w:pStyle w:val="ListParagraph"/>
        <w:numPr>
          <w:ilvl w:val="2"/>
          <w:numId w:val="2"/>
        </w:numPr>
        <w:ind w:right="3820"/>
        <w:rPr>
          <w:rFonts w:eastAsia="Times New Roman" w:cs="Times New Roman"/>
          <w:sz w:val="32"/>
          <w:szCs w:val="32"/>
        </w:rPr>
      </w:pPr>
      <w:r w:rsidRPr="00DA1E19">
        <w:rPr>
          <w:rFonts w:eastAsia="Times New Roman" w:cs="Times New Roman"/>
          <w:b/>
          <w:color w:val="FF0000"/>
          <w:sz w:val="40"/>
          <w:szCs w:val="40"/>
        </w:rPr>
        <w:t>A</w:t>
      </w:r>
      <w:r w:rsidR="00CD2052" w:rsidRPr="00DA1E19">
        <w:rPr>
          <w:rFonts w:eastAsia="Times New Roman" w:cs="Times New Roman"/>
          <w:sz w:val="32"/>
          <w:szCs w:val="32"/>
        </w:rPr>
        <w:t xml:space="preserve"> always fits </w:t>
      </w:r>
      <w:r w:rsidRPr="00DA1E19">
        <w:rPr>
          <w:rFonts w:eastAsia="Times New Roman" w:cs="Times New Roman"/>
          <w:b/>
          <w:color w:val="3366FF"/>
          <w:sz w:val="40"/>
          <w:szCs w:val="40"/>
        </w:rPr>
        <w:t>T.</w:t>
      </w:r>
    </w:p>
    <w:p w14:paraId="28C63CA3" w14:textId="38905181" w:rsidR="000E59A4" w:rsidRPr="00DA1E19" w:rsidRDefault="000E59A4" w:rsidP="005B1605">
      <w:pPr>
        <w:pStyle w:val="ListParagraph"/>
        <w:numPr>
          <w:ilvl w:val="2"/>
          <w:numId w:val="2"/>
        </w:numPr>
        <w:ind w:right="3820"/>
        <w:rPr>
          <w:rFonts w:eastAsia="Times New Roman" w:cs="Times New Roman"/>
          <w:sz w:val="32"/>
          <w:szCs w:val="32"/>
        </w:rPr>
      </w:pPr>
      <w:r w:rsidRPr="00DA1E19">
        <w:rPr>
          <w:rFonts w:eastAsia="Times New Roman" w:cs="Times New Roman"/>
          <w:b/>
          <w:color w:val="008000"/>
          <w:sz w:val="40"/>
          <w:szCs w:val="40"/>
        </w:rPr>
        <w:t xml:space="preserve">G </w:t>
      </w:r>
      <w:r w:rsidRPr="00DA1E19">
        <w:rPr>
          <w:rFonts w:eastAsia="Times New Roman" w:cs="Times New Roman"/>
          <w:sz w:val="32"/>
          <w:szCs w:val="32"/>
        </w:rPr>
        <w:t>always fits</w:t>
      </w:r>
      <w:r w:rsidRPr="00DA1E19">
        <w:rPr>
          <w:rFonts w:eastAsia="Times New Roman" w:cs="Times New Roman"/>
          <w:b/>
          <w:color w:val="FFFF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C</w:t>
      </w:r>
      <w:r w:rsidR="00DA1E19">
        <w:rPr>
          <w:rFonts w:eastAsia="Times New Roman" w:cs="Times New Roman"/>
          <w:b/>
          <w:color w:val="FFFF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.</w:t>
      </w:r>
    </w:p>
    <w:p w14:paraId="5810F2AF" w14:textId="77777777" w:rsidR="000E59A4" w:rsidRDefault="000E59A4" w:rsidP="005B1605">
      <w:pPr>
        <w:rPr>
          <w:rFonts w:eastAsia="Times New Roman" w:cs="Times New Roman"/>
          <w:sz w:val="32"/>
          <w:szCs w:val="32"/>
        </w:rPr>
      </w:pPr>
    </w:p>
    <w:p w14:paraId="1D3B09A1" w14:textId="77777777" w:rsidR="000E59A4" w:rsidRPr="005B1605" w:rsidRDefault="000E59A4" w:rsidP="005B1605">
      <w:pPr>
        <w:rPr>
          <w:rFonts w:eastAsia="Times New Roman" w:cs="Times New Roman"/>
          <w:sz w:val="32"/>
          <w:szCs w:val="32"/>
        </w:rPr>
      </w:pPr>
    </w:p>
    <w:p w14:paraId="0BC09B82" w14:textId="630E53F6" w:rsidR="00EA243F" w:rsidRDefault="00CD2052" w:rsidP="00EA243F">
      <w:pPr>
        <w:pStyle w:val="ListParagraph"/>
        <w:numPr>
          <w:ilvl w:val="1"/>
          <w:numId w:val="2"/>
        </w:numPr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The</w:t>
      </w:r>
      <w:r w:rsidR="00EA243F">
        <w:rPr>
          <w:rFonts w:eastAsia="Times New Roman" w:cs="Times New Roman"/>
          <w:sz w:val="32"/>
          <w:szCs w:val="32"/>
        </w:rPr>
        <w:t xml:space="preserve"> information is </w:t>
      </w:r>
      <w:r>
        <w:rPr>
          <w:rFonts w:eastAsia="Times New Roman" w:cs="Times New Roman"/>
          <w:sz w:val="32"/>
          <w:szCs w:val="32"/>
        </w:rPr>
        <w:t xml:space="preserve">contained in the </w:t>
      </w:r>
      <w:r w:rsidR="000E59A4">
        <w:rPr>
          <w:rFonts w:eastAsia="Times New Roman" w:cs="Times New Roman"/>
          <w:sz w:val="32"/>
          <w:szCs w:val="32"/>
        </w:rPr>
        <w:t>order of the bases (</w:t>
      </w:r>
      <w:r w:rsidR="000E59A4" w:rsidRPr="00C94A82">
        <w:rPr>
          <w:rFonts w:eastAsia="Times New Roman" w:cs="Times New Roman"/>
          <w:b/>
          <w:color w:val="FF0000"/>
          <w:sz w:val="36"/>
          <w:szCs w:val="36"/>
        </w:rPr>
        <w:t>sequence</w:t>
      </w:r>
      <w:r w:rsidR="000E59A4">
        <w:rPr>
          <w:rFonts w:eastAsia="Times New Roman" w:cs="Times New Roman"/>
          <w:sz w:val="32"/>
          <w:szCs w:val="32"/>
        </w:rPr>
        <w:t>)</w:t>
      </w:r>
      <w:r>
        <w:rPr>
          <w:rFonts w:eastAsia="Times New Roman" w:cs="Times New Roman"/>
          <w:sz w:val="32"/>
          <w:szCs w:val="32"/>
        </w:rPr>
        <w:t xml:space="preserve">. This is called the </w:t>
      </w:r>
      <w:r w:rsidRPr="00DC4979">
        <w:rPr>
          <w:rFonts w:eastAsia="Times New Roman" w:cs="Times New Roman"/>
          <w:b/>
          <w:color w:val="FF0000"/>
          <w:sz w:val="36"/>
          <w:szCs w:val="36"/>
        </w:rPr>
        <w:t>genetic code</w:t>
      </w:r>
      <w:r w:rsidRPr="00DC4979">
        <w:rPr>
          <w:rFonts w:eastAsia="Times New Roman" w:cs="Times New Roman"/>
          <w:b/>
          <w:sz w:val="36"/>
          <w:szCs w:val="36"/>
        </w:rPr>
        <w:t>.</w:t>
      </w:r>
      <w:r>
        <w:rPr>
          <w:rFonts w:eastAsia="Times New Roman" w:cs="Times New Roman"/>
          <w:sz w:val="32"/>
          <w:szCs w:val="32"/>
        </w:rPr>
        <w:t xml:space="preserve"> There are around 3 billion bases in one of your DNA molecules.</w:t>
      </w:r>
    </w:p>
    <w:p w14:paraId="281C4A56" w14:textId="77777777" w:rsidR="00CD2052" w:rsidRPr="005B1605" w:rsidRDefault="00CD2052" w:rsidP="00CD2052">
      <w:pPr>
        <w:pStyle w:val="ListParagraph"/>
        <w:ind w:left="1440"/>
        <w:rPr>
          <w:rFonts w:eastAsia="Times New Roman" w:cs="Times New Roman"/>
          <w:b/>
          <w:sz w:val="32"/>
          <w:szCs w:val="32"/>
        </w:rPr>
      </w:pPr>
    </w:p>
    <w:p w14:paraId="1B1B0A8F" w14:textId="24DCDD08" w:rsidR="00436B4C" w:rsidRPr="005B1605" w:rsidRDefault="00A223FE" w:rsidP="00436B4C">
      <w:pPr>
        <w:pStyle w:val="ListParagraph"/>
        <w:numPr>
          <w:ilvl w:val="0"/>
          <w:numId w:val="2"/>
        </w:numPr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Where do we find DNA</w:t>
      </w:r>
      <w:r w:rsidR="00436B4C" w:rsidRPr="005B1605">
        <w:rPr>
          <w:rFonts w:eastAsia="Times New Roman" w:cs="Times New Roman"/>
          <w:b/>
          <w:sz w:val="32"/>
          <w:szCs w:val="32"/>
        </w:rPr>
        <w:t>?</w:t>
      </w:r>
    </w:p>
    <w:p w14:paraId="0CCCD5E0" w14:textId="16F2802C" w:rsidR="00EA243F" w:rsidRDefault="00EA243F" w:rsidP="00EA243F">
      <w:pPr>
        <w:pStyle w:val="ListParagraph"/>
        <w:numPr>
          <w:ilvl w:val="1"/>
          <w:numId w:val="2"/>
        </w:numPr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In every </w:t>
      </w:r>
      <w:r w:rsidR="00CD2052">
        <w:rPr>
          <w:rFonts w:eastAsia="Times New Roman" w:cs="Times New Roman"/>
          <w:sz w:val="32"/>
          <w:szCs w:val="32"/>
        </w:rPr>
        <w:t>cell of your body (except red blood cells).</w:t>
      </w:r>
    </w:p>
    <w:p w14:paraId="2D6FDA9A" w14:textId="77777777" w:rsidR="00BA21FD" w:rsidRDefault="00BA21FD" w:rsidP="00CD2052">
      <w:pPr>
        <w:pStyle w:val="ListParagraph"/>
        <w:ind w:left="1440"/>
        <w:rPr>
          <w:rFonts w:eastAsia="Times New Roman" w:cs="Times New Roman"/>
          <w:sz w:val="32"/>
          <w:szCs w:val="32"/>
        </w:rPr>
      </w:pPr>
    </w:p>
    <w:p w14:paraId="702BD1E7" w14:textId="7374D3AC" w:rsidR="00CD2052" w:rsidRDefault="00503AB9" w:rsidP="00CD2052">
      <w:pPr>
        <w:pStyle w:val="ListParagraph"/>
        <w:ind w:left="1440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33C98BCE" wp14:editId="63E9684A">
            <wp:simplePos x="0" y="0"/>
            <wp:positionH relativeFrom="column">
              <wp:posOffset>3657600</wp:posOffset>
            </wp:positionH>
            <wp:positionV relativeFrom="paragraph">
              <wp:posOffset>92075</wp:posOffset>
            </wp:positionV>
            <wp:extent cx="1261745" cy="300482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6AE3A" w14:textId="6A55AA58" w:rsidR="00CD2052" w:rsidRDefault="00436B4C" w:rsidP="00436B4C">
      <w:pPr>
        <w:pStyle w:val="ListParagraph"/>
        <w:numPr>
          <w:ilvl w:val="0"/>
          <w:numId w:val="2"/>
        </w:numPr>
        <w:rPr>
          <w:rFonts w:eastAsia="Times New Roman" w:cs="Times New Roman"/>
          <w:b/>
          <w:sz w:val="32"/>
          <w:szCs w:val="32"/>
        </w:rPr>
      </w:pPr>
      <w:r w:rsidRPr="005B1605">
        <w:rPr>
          <w:rFonts w:eastAsia="Times New Roman" w:cs="Times New Roman"/>
          <w:b/>
          <w:sz w:val="32"/>
          <w:szCs w:val="32"/>
        </w:rPr>
        <w:t>How does it look like?</w:t>
      </w:r>
    </w:p>
    <w:p w14:paraId="0C52D400" w14:textId="77777777" w:rsidR="00503AB9" w:rsidRPr="005B1605" w:rsidRDefault="00503AB9" w:rsidP="00503AB9">
      <w:pPr>
        <w:pStyle w:val="ListParagraph"/>
        <w:rPr>
          <w:rFonts w:eastAsia="Times New Roman" w:cs="Times New Roman"/>
          <w:b/>
          <w:sz w:val="32"/>
          <w:szCs w:val="32"/>
        </w:rPr>
      </w:pPr>
    </w:p>
    <w:p w14:paraId="6D732FE7" w14:textId="77777777" w:rsidR="00C94A82" w:rsidRDefault="00C94A82" w:rsidP="00CD2052">
      <w:pPr>
        <w:pStyle w:val="ListParagraph"/>
        <w:numPr>
          <w:ilvl w:val="1"/>
          <w:numId w:val="2"/>
        </w:numPr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The DNA ladder twists</w:t>
      </w:r>
    </w:p>
    <w:p w14:paraId="2AAA18F3" w14:textId="6B2BE9B2" w:rsidR="00CD2052" w:rsidRPr="00C94A82" w:rsidRDefault="00C94A82" w:rsidP="00A223FE">
      <w:pPr>
        <w:ind w:left="360" w:firstLine="720"/>
        <w:rPr>
          <w:rFonts w:eastAsia="Times New Roman" w:cs="Times New Roman"/>
          <w:sz w:val="32"/>
          <w:szCs w:val="32"/>
        </w:rPr>
      </w:pPr>
      <w:r w:rsidRPr="00C94A82">
        <w:rPr>
          <w:rFonts w:eastAsia="Times New Roman" w:cs="Times New Roman"/>
          <w:sz w:val="32"/>
          <w:szCs w:val="32"/>
        </w:rPr>
        <w:t xml:space="preserve"> to form a</w:t>
      </w:r>
      <w:r w:rsidR="005B1605" w:rsidRPr="00C94A82">
        <w:rPr>
          <w:rFonts w:eastAsia="Times New Roman" w:cs="Times New Roman"/>
          <w:sz w:val="32"/>
          <w:szCs w:val="32"/>
        </w:rPr>
        <w:t xml:space="preserve"> </w:t>
      </w:r>
      <w:r w:rsidR="005B1605" w:rsidRPr="00BA21FD">
        <w:rPr>
          <w:rFonts w:eastAsia="Times New Roman" w:cs="Times New Roman"/>
          <w:b/>
          <w:sz w:val="32"/>
          <w:szCs w:val="32"/>
        </w:rPr>
        <w:t>double helix</w:t>
      </w:r>
      <w:r w:rsidR="005B1605" w:rsidRPr="00C94A82">
        <w:rPr>
          <w:rFonts w:eastAsia="Times New Roman" w:cs="Times New Roman"/>
          <w:sz w:val="32"/>
          <w:szCs w:val="32"/>
        </w:rPr>
        <w:t>!</w:t>
      </w:r>
    </w:p>
    <w:p w14:paraId="3330876C" w14:textId="597074C6" w:rsidR="005B1605" w:rsidRPr="005B1605" w:rsidRDefault="005B1605" w:rsidP="005B1605">
      <w:pPr>
        <w:rPr>
          <w:rFonts w:eastAsia="Times New Roman" w:cs="Times New Roman"/>
          <w:sz w:val="32"/>
          <w:szCs w:val="32"/>
        </w:rPr>
      </w:pPr>
    </w:p>
    <w:p w14:paraId="0B433633" w14:textId="77777777" w:rsidR="005B1605" w:rsidRDefault="005B1605" w:rsidP="00503AB9">
      <w:pPr>
        <w:rPr>
          <w:rFonts w:eastAsia="Times New Roman" w:cs="Times New Roman"/>
          <w:sz w:val="32"/>
          <w:szCs w:val="32"/>
          <w:u w:val="single"/>
        </w:rPr>
      </w:pPr>
    </w:p>
    <w:p w14:paraId="6C6E83CE" w14:textId="21EC768E" w:rsidR="00C94A82" w:rsidRDefault="00C94A82" w:rsidP="00C94A82">
      <w:pPr>
        <w:pStyle w:val="ListParagraph"/>
        <w:numPr>
          <w:ilvl w:val="0"/>
          <w:numId w:val="2"/>
        </w:numPr>
        <w:rPr>
          <w:rFonts w:eastAsia="Times New Roman" w:cs="Times New Roman"/>
          <w:b/>
          <w:sz w:val="32"/>
          <w:szCs w:val="32"/>
        </w:rPr>
      </w:pPr>
      <w:r w:rsidRPr="00C94A82">
        <w:rPr>
          <w:rFonts w:eastAsia="Times New Roman" w:cs="Times New Roman"/>
          <w:b/>
          <w:sz w:val="32"/>
          <w:szCs w:val="32"/>
        </w:rPr>
        <w:t>What is a mutation?</w:t>
      </w:r>
    </w:p>
    <w:p w14:paraId="078CF6BD" w14:textId="6A2E0DDC" w:rsidR="00C94A82" w:rsidRPr="00A223FE" w:rsidRDefault="00DC4979" w:rsidP="00DA1E19">
      <w:pPr>
        <w:pStyle w:val="ListParagraph"/>
        <w:numPr>
          <w:ilvl w:val="1"/>
          <w:numId w:val="2"/>
        </w:numPr>
        <w:ind w:right="3395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A </w:t>
      </w:r>
      <w:r w:rsidRPr="00DC4979">
        <w:rPr>
          <w:rFonts w:eastAsia="Times New Roman" w:cs="Times New Roman"/>
          <w:b/>
          <w:color w:val="FF0000"/>
          <w:sz w:val="36"/>
          <w:szCs w:val="36"/>
        </w:rPr>
        <w:t>mutation</w:t>
      </w:r>
      <w:r w:rsidRPr="00DC4979">
        <w:rPr>
          <w:rFonts w:eastAsia="Times New Roman" w:cs="Times New Roman"/>
          <w:b/>
          <w:color w:val="FF0000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is a change in your DNA. Sometimes mutations make the information of the DNA change.</w:t>
      </w:r>
    </w:p>
    <w:p w14:paraId="613827C4" w14:textId="77777777" w:rsidR="00C94A82" w:rsidRPr="00C94A82" w:rsidRDefault="00C94A82" w:rsidP="00C94A82">
      <w:pPr>
        <w:pStyle w:val="ListParagraph"/>
        <w:rPr>
          <w:rFonts w:eastAsia="Times New Roman" w:cs="Times New Roman"/>
          <w:b/>
          <w:sz w:val="32"/>
          <w:szCs w:val="32"/>
        </w:rPr>
      </w:pPr>
    </w:p>
    <w:p w14:paraId="5CC132CD" w14:textId="39212D79" w:rsidR="00941571" w:rsidRPr="00941571" w:rsidRDefault="00941571" w:rsidP="00941571">
      <w:pPr>
        <w:pStyle w:val="NormalWeb"/>
        <w:rPr>
          <w:rFonts w:ascii="Cambria" w:hAnsi="Cambria"/>
          <w:b/>
          <w:sz w:val="36"/>
          <w:szCs w:val="36"/>
        </w:rPr>
      </w:pPr>
      <w:r w:rsidRPr="00C94A82">
        <w:rPr>
          <w:rFonts w:ascii="Cambria" w:hAnsi="Cambria"/>
          <w:b/>
          <w:sz w:val="36"/>
          <w:szCs w:val="36"/>
          <w:highlight w:val="yellow"/>
        </w:rPr>
        <w:t xml:space="preserve">- </w:t>
      </w:r>
      <w:r w:rsidRPr="00C94A82">
        <w:rPr>
          <w:rFonts w:ascii="Cambria" w:hAnsi="Cambria"/>
          <w:b/>
          <w:sz w:val="36"/>
          <w:szCs w:val="36"/>
          <w:highlight w:val="yellow"/>
          <w:u w:val="single"/>
        </w:rPr>
        <w:t>THE WORKSHOP: SWEET DNA.</w:t>
      </w:r>
    </w:p>
    <w:p w14:paraId="43D28465" w14:textId="609BB3CD" w:rsidR="00941571" w:rsidRDefault="005634E9" w:rsidP="00941571">
      <w:pPr>
        <w:ind w:firstLine="360"/>
        <w:rPr>
          <w:rFonts w:eastAsia="Times New Roman" w:cs="Times New Roman"/>
          <w:sz w:val="32"/>
          <w:szCs w:val="32"/>
        </w:rPr>
      </w:pPr>
      <w:r w:rsidRPr="00C94A82">
        <w:rPr>
          <w:rFonts w:eastAsia="Times New Roman" w:cs="Times New Roman"/>
          <w:b/>
          <w:sz w:val="32"/>
          <w:szCs w:val="32"/>
        </w:rPr>
        <w:t>1.- Introduction to DNA:</w:t>
      </w:r>
      <w:r>
        <w:rPr>
          <w:rFonts w:eastAsia="Times New Roman" w:cs="Times New Roman"/>
          <w:sz w:val="32"/>
          <w:szCs w:val="32"/>
        </w:rPr>
        <w:t xml:space="preserve"> one of our staff (or the</w:t>
      </w:r>
      <w:r w:rsidR="00503AB9">
        <w:rPr>
          <w:rFonts w:eastAsia="Times New Roman" w:cs="Times New Roman"/>
          <w:sz w:val="32"/>
          <w:szCs w:val="32"/>
        </w:rPr>
        <w:t xml:space="preserve"> class</w:t>
      </w:r>
      <w:r>
        <w:rPr>
          <w:rFonts w:eastAsia="Times New Roman" w:cs="Times New Roman"/>
          <w:sz w:val="32"/>
          <w:szCs w:val="32"/>
        </w:rPr>
        <w:t xml:space="preserve"> teacher) gives a very brief introductory talk to the activity. The </w:t>
      </w:r>
      <w:r w:rsidR="00941571">
        <w:rPr>
          <w:rFonts w:eastAsia="Times New Roman" w:cs="Times New Roman"/>
          <w:sz w:val="32"/>
          <w:szCs w:val="32"/>
        </w:rPr>
        <w:t>c</w:t>
      </w:r>
      <w:r w:rsidR="00941571" w:rsidRPr="002864BA">
        <w:rPr>
          <w:rFonts w:eastAsia="Times New Roman" w:cs="Times New Roman"/>
          <w:sz w:val="32"/>
          <w:szCs w:val="32"/>
        </w:rPr>
        <w:t xml:space="preserve">hildren learn about the genetic code and how </w:t>
      </w:r>
      <w:r w:rsidR="00941571">
        <w:rPr>
          <w:rFonts w:eastAsia="Times New Roman" w:cs="Times New Roman"/>
          <w:sz w:val="32"/>
          <w:szCs w:val="32"/>
        </w:rPr>
        <w:t xml:space="preserve">the </w:t>
      </w:r>
      <w:r w:rsidR="00941571" w:rsidRPr="002864BA">
        <w:rPr>
          <w:rFonts w:eastAsia="Times New Roman" w:cs="Times New Roman"/>
          <w:sz w:val="32"/>
          <w:szCs w:val="32"/>
        </w:rPr>
        <w:t>base pairs are required to build the double helix.</w:t>
      </w:r>
    </w:p>
    <w:p w14:paraId="0A3808DF" w14:textId="77777777" w:rsidR="005634E9" w:rsidRDefault="005634E9" w:rsidP="00941571">
      <w:pPr>
        <w:ind w:firstLine="360"/>
        <w:rPr>
          <w:rFonts w:eastAsia="Times New Roman" w:cs="Times New Roman"/>
          <w:sz w:val="32"/>
          <w:szCs w:val="32"/>
        </w:rPr>
      </w:pPr>
    </w:p>
    <w:p w14:paraId="22B90930" w14:textId="3C9E4B57" w:rsidR="005634E9" w:rsidRDefault="005634E9" w:rsidP="00941571">
      <w:pPr>
        <w:ind w:firstLine="360"/>
        <w:rPr>
          <w:rFonts w:eastAsia="Times New Roman" w:cs="Times New Roman"/>
          <w:sz w:val="32"/>
          <w:szCs w:val="32"/>
        </w:rPr>
      </w:pPr>
      <w:r w:rsidRPr="00C94A82">
        <w:rPr>
          <w:rFonts w:eastAsia="Times New Roman" w:cs="Times New Roman"/>
          <w:b/>
          <w:sz w:val="32"/>
          <w:szCs w:val="32"/>
        </w:rPr>
        <w:t>2.- Make your own DNA:</w:t>
      </w:r>
      <w:r>
        <w:rPr>
          <w:rFonts w:eastAsia="Times New Roman" w:cs="Times New Roman"/>
          <w:sz w:val="32"/>
          <w:szCs w:val="32"/>
        </w:rPr>
        <w:t xml:space="preserve"> the children receive a bag containing all the ingredients to make their own DNA molecule out of sweets.</w:t>
      </w:r>
    </w:p>
    <w:p w14:paraId="7D0ED214" w14:textId="77777777" w:rsidR="005634E9" w:rsidRDefault="005634E9" w:rsidP="00941571">
      <w:pPr>
        <w:ind w:firstLine="360"/>
        <w:rPr>
          <w:rFonts w:eastAsia="Times New Roman" w:cs="Times New Roman"/>
          <w:sz w:val="32"/>
          <w:szCs w:val="32"/>
        </w:rPr>
      </w:pPr>
    </w:p>
    <w:p w14:paraId="1FBD2F09" w14:textId="00950FB8" w:rsidR="005634E9" w:rsidRDefault="005634E9" w:rsidP="00941571">
      <w:pPr>
        <w:ind w:firstLine="360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Example: - 1-2 liquorice wheels</w:t>
      </w:r>
      <w:r w:rsidR="00660358">
        <w:rPr>
          <w:rFonts w:eastAsia="Times New Roman" w:cs="Times New Roman"/>
          <w:sz w:val="32"/>
          <w:szCs w:val="32"/>
        </w:rPr>
        <w:t xml:space="preserve"> (helices); cocktail sticks</w:t>
      </w:r>
      <w:r w:rsidR="009A1B84">
        <w:rPr>
          <w:rFonts w:eastAsia="Times New Roman" w:cs="Times New Roman"/>
          <w:sz w:val="32"/>
          <w:szCs w:val="32"/>
        </w:rPr>
        <w:t xml:space="preserve"> to make the steps of the ladder</w:t>
      </w:r>
      <w:r w:rsidR="00660358">
        <w:rPr>
          <w:rFonts w:eastAsia="Times New Roman" w:cs="Times New Roman"/>
          <w:sz w:val="32"/>
          <w:szCs w:val="32"/>
        </w:rPr>
        <w:t>; jelly beans of 4 different colours representing the chemical bases</w:t>
      </w:r>
      <w:r w:rsidR="009A1B84">
        <w:rPr>
          <w:rFonts w:eastAsia="Times New Roman" w:cs="Times New Roman"/>
          <w:sz w:val="32"/>
          <w:szCs w:val="32"/>
        </w:rPr>
        <w:t xml:space="preserve"> </w:t>
      </w:r>
      <w:r w:rsidR="009A1B84" w:rsidRPr="000E59A4">
        <w:rPr>
          <w:rFonts w:eastAsia="Times New Roman" w:cs="Times New Roman"/>
          <w:b/>
          <w:sz w:val="40"/>
          <w:szCs w:val="40"/>
        </w:rPr>
        <w:t>(</w:t>
      </w:r>
      <w:r w:rsidR="009A1B84" w:rsidRPr="000E59A4">
        <w:rPr>
          <w:rFonts w:eastAsia="Times New Roman" w:cs="Times New Roman"/>
          <w:b/>
          <w:color w:val="FF0000"/>
          <w:sz w:val="40"/>
          <w:szCs w:val="40"/>
        </w:rPr>
        <w:t>A</w:t>
      </w:r>
      <w:r w:rsidR="009A1B84" w:rsidRPr="000E59A4">
        <w:rPr>
          <w:rFonts w:eastAsia="Times New Roman" w:cs="Times New Roman"/>
          <w:b/>
          <w:sz w:val="40"/>
          <w:szCs w:val="40"/>
        </w:rPr>
        <w:t>-</w:t>
      </w:r>
      <w:r w:rsidR="009A1B84" w:rsidRPr="000E59A4">
        <w:rPr>
          <w:rFonts w:eastAsia="Times New Roman" w:cs="Times New Roman"/>
          <w:b/>
          <w:color w:val="3366FF"/>
          <w:sz w:val="40"/>
          <w:szCs w:val="40"/>
        </w:rPr>
        <w:t>T</w:t>
      </w:r>
      <w:r w:rsidR="009A1B84" w:rsidRPr="000E59A4">
        <w:rPr>
          <w:rFonts w:eastAsia="Times New Roman" w:cs="Times New Roman"/>
          <w:b/>
          <w:sz w:val="40"/>
          <w:szCs w:val="40"/>
        </w:rPr>
        <w:t>-</w:t>
      </w:r>
      <w:r w:rsidR="009A1B84" w:rsidRPr="000E59A4">
        <w:rPr>
          <w:rFonts w:eastAsia="Times New Roman" w:cs="Times New Roman"/>
          <w:b/>
          <w:color w:val="008000"/>
          <w:sz w:val="40"/>
          <w:szCs w:val="40"/>
        </w:rPr>
        <w:t>G</w:t>
      </w:r>
      <w:r w:rsidR="009A1B84" w:rsidRPr="000E59A4">
        <w:rPr>
          <w:rFonts w:eastAsia="Times New Roman" w:cs="Times New Roman"/>
          <w:b/>
          <w:sz w:val="40"/>
          <w:szCs w:val="40"/>
        </w:rPr>
        <w:t>-</w:t>
      </w:r>
      <w:r w:rsidR="009A1B84" w:rsidRPr="000E59A4">
        <w:rPr>
          <w:rFonts w:eastAsia="Times New Roman" w:cs="Times New Roman"/>
          <w:b/>
          <w:color w:val="FFFF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C</w:t>
      </w:r>
      <w:r w:rsidR="009A1B84" w:rsidRPr="000E59A4">
        <w:rPr>
          <w:rFonts w:eastAsia="Times New Roman" w:cs="Times New Roman"/>
          <w:b/>
          <w:sz w:val="40"/>
          <w:szCs w:val="40"/>
        </w:rPr>
        <w:t>)</w:t>
      </w:r>
      <w:r w:rsidR="00660358">
        <w:rPr>
          <w:rFonts w:eastAsia="Times New Roman" w:cs="Times New Roman"/>
          <w:sz w:val="32"/>
          <w:szCs w:val="32"/>
        </w:rPr>
        <w:t>; mini marshmallows (phosphate groups); a sweet pencil to hold the structure.</w:t>
      </w:r>
    </w:p>
    <w:p w14:paraId="6D4EE023" w14:textId="77777777" w:rsidR="00C94A82" w:rsidRDefault="00C94A82" w:rsidP="00941571">
      <w:pPr>
        <w:ind w:firstLine="360"/>
        <w:rPr>
          <w:rFonts w:eastAsia="Times New Roman" w:cs="Times New Roman"/>
          <w:sz w:val="32"/>
          <w:szCs w:val="32"/>
        </w:rPr>
      </w:pPr>
    </w:p>
    <w:p w14:paraId="05F99807" w14:textId="77777777" w:rsidR="00C94A82" w:rsidRDefault="00C94A82" w:rsidP="00941571">
      <w:pPr>
        <w:ind w:firstLine="360"/>
        <w:rPr>
          <w:rFonts w:eastAsia="Times New Roman" w:cs="Times New Roman"/>
          <w:sz w:val="32"/>
          <w:szCs w:val="32"/>
        </w:rPr>
      </w:pPr>
    </w:p>
    <w:p w14:paraId="7B9A9A3E" w14:textId="77777777" w:rsidR="009C67C2" w:rsidRDefault="009C67C2" w:rsidP="009C67C2">
      <w:pPr>
        <w:rPr>
          <w:rFonts w:eastAsia="Times New Roman" w:cs="Times New Roman"/>
          <w:sz w:val="32"/>
          <w:szCs w:val="32"/>
        </w:rPr>
      </w:pPr>
    </w:p>
    <w:p w14:paraId="0F5EA9D8" w14:textId="031D84A1" w:rsidR="00660358" w:rsidRDefault="009C67C2" w:rsidP="00941571">
      <w:pPr>
        <w:ind w:firstLine="360"/>
        <w:rPr>
          <w:rFonts w:eastAsia="Times New Roman" w:cs="Times New Roman"/>
          <w:sz w:val="32"/>
          <w:szCs w:val="32"/>
        </w:rPr>
      </w:pPr>
      <w:r w:rsidRPr="007F00D2">
        <w:rPr>
          <w:rFonts w:eastAsia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2B2E82E1" wp14:editId="1E75D1B5">
            <wp:simplePos x="0" y="0"/>
            <wp:positionH relativeFrom="column">
              <wp:posOffset>3200400</wp:posOffset>
            </wp:positionH>
            <wp:positionV relativeFrom="paragraph">
              <wp:posOffset>-228600</wp:posOffset>
            </wp:positionV>
            <wp:extent cx="2894330" cy="205740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0D2">
        <w:rPr>
          <w:rFonts w:eastAsia="Times New Roman" w:cs="Times New Roman"/>
          <w:noProof/>
          <w:sz w:val="32"/>
          <w:szCs w:val="32"/>
          <w:u w:val="single"/>
          <w:lang w:val="en-US"/>
        </w:rPr>
        <w:drawing>
          <wp:anchor distT="0" distB="0" distL="114300" distR="114300" simplePos="0" relativeHeight="251660288" behindDoc="0" locked="0" layoutInCell="1" allowOverlap="1" wp14:anchorId="40922095" wp14:editId="528FDCEE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2885440" cy="2274570"/>
            <wp:effectExtent l="0" t="0" r="10160" b="114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00636" w14:textId="1533E67A" w:rsidR="00660358" w:rsidRDefault="00660358" w:rsidP="00941571">
      <w:pPr>
        <w:ind w:firstLine="360"/>
        <w:rPr>
          <w:rFonts w:eastAsia="Times New Roman" w:cs="Times New Roman"/>
          <w:sz w:val="32"/>
          <w:szCs w:val="32"/>
        </w:rPr>
      </w:pPr>
    </w:p>
    <w:p w14:paraId="4E35FAC0" w14:textId="77777777" w:rsidR="00941571" w:rsidRDefault="00941571" w:rsidP="009C67C2">
      <w:pPr>
        <w:rPr>
          <w:rFonts w:eastAsia="Times New Roman" w:cs="Times New Roman"/>
          <w:sz w:val="32"/>
          <w:szCs w:val="32"/>
          <w:u w:val="single"/>
        </w:rPr>
      </w:pPr>
    </w:p>
    <w:p w14:paraId="751C3EF8" w14:textId="77777777" w:rsidR="009C67C2" w:rsidRDefault="009C67C2" w:rsidP="00436B4C">
      <w:pPr>
        <w:ind w:firstLine="360"/>
        <w:rPr>
          <w:rFonts w:eastAsia="Times New Roman" w:cs="Times New Roman"/>
          <w:sz w:val="32"/>
          <w:szCs w:val="32"/>
          <w:u w:val="single"/>
        </w:rPr>
      </w:pPr>
    </w:p>
    <w:p w14:paraId="57A8B970" w14:textId="77777777" w:rsidR="009C67C2" w:rsidRDefault="009C67C2" w:rsidP="00436B4C">
      <w:pPr>
        <w:ind w:firstLine="360"/>
        <w:rPr>
          <w:rFonts w:eastAsia="Times New Roman" w:cs="Times New Roman"/>
          <w:sz w:val="32"/>
          <w:szCs w:val="32"/>
          <w:u w:val="single"/>
        </w:rPr>
      </w:pPr>
    </w:p>
    <w:p w14:paraId="7EDED593" w14:textId="77777777" w:rsidR="009C67C2" w:rsidRDefault="009C67C2" w:rsidP="00436B4C">
      <w:pPr>
        <w:ind w:firstLine="360"/>
        <w:rPr>
          <w:rFonts w:eastAsia="Times New Roman" w:cs="Times New Roman"/>
          <w:sz w:val="32"/>
          <w:szCs w:val="32"/>
          <w:u w:val="single"/>
        </w:rPr>
      </w:pPr>
    </w:p>
    <w:p w14:paraId="2929C4B3" w14:textId="4BE9504E" w:rsidR="007F00D2" w:rsidRDefault="007F00D2" w:rsidP="00436B4C">
      <w:pPr>
        <w:ind w:firstLine="360"/>
        <w:rPr>
          <w:rFonts w:eastAsia="Times New Roman" w:cs="Times New Roman"/>
          <w:sz w:val="32"/>
          <w:szCs w:val="32"/>
          <w:u w:val="single"/>
        </w:rPr>
      </w:pPr>
    </w:p>
    <w:p w14:paraId="426BE07E" w14:textId="099879CB" w:rsidR="007F00D2" w:rsidRDefault="007F00D2" w:rsidP="00436B4C">
      <w:pPr>
        <w:ind w:firstLine="360"/>
        <w:rPr>
          <w:rFonts w:eastAsia="Times New Roman" w:cs="Times New Roman"/>
          <w:sz w:val="32"/>
          <w:szCs w:val="32"/>
          <w:u w:val="single"/>
        </w:rPr>
      </w:pPr>
    </w:p>
    <w:p w14:paraId="60DC82B4" w14:textId="40E69CBC" w:rsidR="002864BA" w:rsidRDefault="009C67C2">
      <w:pPr>
        <w:rPr>
          <w:rFonts w:eastAsia="Times New Roman" w:cs="Times New Roman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6FEA9A4" wp14:editId="6A17BCED">
            <wp:simplePos x="0" y="0"/>
            <wp:positionH relativeFrom="column">
              <wp:posOffset>3429000</wp:posOffset>
            </wp:positionH>
            <wp:positionV relativeFrom="paragraph">
              <wp:posOffset>151765</wp:posOffset>
            </wp:positionV>
            <wp:extent cx="2516505" cy="3200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4609F" w14:textId="174DE66F" w:rsidR="009C67C2" w:rsidRDefault="009C67C2">
      <w:pPr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  <w:u w:val="single"/>
          <w:lang w:val="en-US"/>
        </w:rPr>
        <w:drawing>
          <wp:anchor distT="0" distB="0" distL="114300" distR="114300" simplePos="0" relativeHeight="251662336" behindDoc="0" locked="0" layoutInCell="1" allowOverlap="1" wp14:anchorId="304D4BDE" wp14:editId="39D8F097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2844165" cy="2929255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D1B9D" w14:textId="77777777" w:rsidR="009C67C2" w:rsidRDefault="009C67C2">
      <w:pPr>
        <w:rPr>
          <w:rFonts w:eastAsia="Times New Roman" w:cs="Times New Roman"/>
          <w:sz w:val="32"/>
          <w:szCs w:val="32"/>
        </w:rPr>
      </w:pPr>
    </w:p>
    <w:p w14:paraId="71D90B3B" w14:textId="77777777" w:rsidR="009C67C2" w:rsidRDefault="009C67C2">
      <w:pPr>
        <w:rPr>
          <w:rFonts w:eastAsia="Times New Roman" w:cs="Times New Roman"/>
          <w:sz w:val="32"/>
          <w:szCs w:val="32"/>
        </w:rPr>
      </w:pPr>
    </w:p>
    <w:p w14:paraId="2E90D54A" w14:textId="77777777" w:rsidR="009C67C2" w:rsidRDefault="009C67C2">
      <w:pPr>
        <w:rPr>
          <w:rFonts w:eastAsia="Times New Roman" w:cs="Times New Roman"/>
          <w:sz w:val="32"/>
          <w:szCs w:val="32"/>
        </w:rPr>
      </w:pPr>
    </w:p>
    <w:p w14:paraId="05534AD5" w14:textId="77777777" w:rsidR="009C67C2" w:rsidRDefault="009C67C2">
      <w:pPr>
        <w:rPr>
          <w:rFonts w:eastAsia="Times New Roman" w:cs="Times New Roman"/>
          <w:sz w:val="32"/>
          <w:szCs w:val="32"/>
        </w:rPr>
      </w:pPr>
    </w:p>
    <w:p w14:paraId="676A83C6" w14:textId="77777777" w:rsidR="009C67C2" w:rsidRDefault="009C67C2">
      <w:pPr>
        <w:rPr>
          <w:rFonts w:eastAsia="Times New Roman" w:cs="Times New Roman"/>
          <w:sz w:val="32"/>
          <w:szCs w:val="32"/>
        </w:rPr>
      </w:pPr>
    </w:p>
    <w:p w14:paraId="7C4E3E2F" w14:textId="77777777" w:rsidR="009C67C2" w:rsidRDefault="009C67C2">
      <w:pPr>
        <w:rPr>
          <w:rFonts w:eastAsia="Times New Roman" w:cs="Times New Roman"/>
          <w:sz w:val="32"/>
          <w:szCs w:val="32"/>
        </w:rPr>
      </w:pPr>
    </w:p>
    <w:p w14:paraId="60B4898F" w14:textId="77777777" w:rsidR="009C67C2" w:rsidRDefault="009C67C2">
      <w:pPr>
        <w:rPr>
          <w:rFonts w:eastAsia="Times New Roman" w:cs="Times New Roman"/>
          <w:sz w:val="32"/>
          <w:szCs w:val="32"/>
        </w:rPr>
      </w:pPr>
    </w:p>
    <w:p w14:paraId="090E0FCA" w14:textId="77777777" w:rsidR="009C67C2" w:rsidRDefault="009C67C2">
      <w:pPr>
        <w:rPr>
          <w:rFonts w:eastAsia="Times New Roman" w:cs="Times New Roman"/>
          <w:sz w:val="32"/>
          <w:szCs w:val="32"/>
        </w:rPr>
      </w:pPr>
    </w:p>
    <w:p w14:paraId="7B806DE1" w14:textId="77777777" w:rsidR="009C67C2" w:rsidRDefault="009C67C2">
      <w:pPr>
        <w:rPr>
          <w:rFonts w:eastAsia="Times New Roman" w:cs="Times New Roman"/>
          <w:sz w:val="32"/>
          <w:szCs w:val="32"/>
        </w:rPr>
      </w:pPr>
    </w:p>
    <w:p w14:paraId="0904451B" w14:textId="77777777" w:rsidR="009C67C2" w:rsidRDefault="009C67C2">
      <w:pPr>
        <w:rPr>
          <w:rFonts w:eastAsia="Times New Roman" w:cs="Times New Roman"/>
          <w:sz w:val="32"/>
          <w:szCs w:val="32"/>
        </w:rPr>
      </w:pPr>
    </w:p>
    <w:p w14:paraId="03DBD3BC" w14:textId="77777777" w:rsidR="009C67C2" w:rsidRDefault="009C67C2">
      <w:pPr>
        <w:rPr>
          <w:rFonts w:eastAsia="Times New Roman" w:cs="Times New Roman"/>
          <w:sz w:val="32"/>
          <w:szCs w:val="32"/>
        </w:rPr>
      </w:pPr>
    </w:p>
    <w:p w14:paraId="0B8B7B52" w14:textId="504DBB54" w:rsidR="009C67C2" w:rsidRDefault="009C67C2"/>
    <w:p w14:paraId="37220988" w14:textId="77777777" w:rsidR="00BA21FD" w:rsidRDefault="00BA21FD" w:rsidP="007D2729">
      <w:pPr>
        <w:rPr>
          <w:sz w:val="32"/>
          <w:szCs w:val="32"/>
        </w:rPr>
      </w:pPr>
    </w:p>
    <w:p w14:paraId="2FD47A1A" w14:textId="77777777" w:rsidR="00BA21FD" w:rsidRDefault="00BA21FD" w:rsidP="007D2729">
      <w:pPr>
        <w:rPr>
          <w:sz w:val="32"/>
          <w:szCs w:val="32"/>
        </w:rPr>
      </w:pPr>
    </w:p>
    <w:p w14:paraId="055D0D2B" w14:textId="77777777" w:rsidR="00BA21FD" w:rsidRDefault="00BA21FD" w:rsidP="007D2729">
      <w:pPr>
        <w:rPr>
          <w:sz w:val="32"/>
          <w:szCs w:val="32"/>
        </w:rPr>
      </w:pPr>
    </w:p>
    <w:p w14:paraId="0D1BDDC4" w14:textId="77777777" w:rsidR="007D2729" w:rsidRPr="001F43B7" w:rsidRDefault="007D2729" w:rsidP="007D2729">
      <w:pPr>
        <w:rPr>
          <w:sz w:val="32"/>
          <w:szCs w:val="32"/>
        </w:rPr>
      </w:pPr>
      <w:r w:rsidRPr="001F43B7">
        <w:rPr>
          <w:sz w:val="32"/>
          <w:szCs w:val="32"/>
        </w:rPr>
        <w:lastRenderedPageBreak/>
        <w:t>BENCHMARKS: Suggested links</w:t>
      </w:r>
    </w:p>
    <w:p w14:paraId="011769EB" w14:textId="77777777" w:rsidR="007D2729" w:rsidRPr="001F43B7" w:rsidRDefault="007D2729" w:rsidP="007D2729">
      <w:pPr>
        <w:rPr>
          <w:sz w:val="32"/>
          <w:szCs w:val="32"/>
        </w:rPr>
      </w:pPr>
    </w:p>
    <w:p w14:paraId="7A471B4F" w14:textId="77777777" w:rsidR="007D2729" w:rsidRDefault="007D2729" w:rsidP="007D2729">
      <w:pPr>
        <w:rPr>
          <w:b/>
          <w:sz w:val="32"/>
          <w:szCs w:val="32"/>
        </w:rPr>
      </w:pPr>
      <w:r w:rsidRPr="001F43B7">
        <w:rPr>
          <w:b/>
          <w:sz w:val="32"/>
          <w:szCs w:val="32"/>
        </w:rPr>
        <w:t>EA</w:t>
      </w:r>
      <w:r>
        <w:rPr>
          <w:b/>
          <w:sz w:val="32"/>
          <w:szCs w:val="32"/>
        </w:rPr>
        <w:t>RLY LEVEL:</w:t>
      </w:r>
    </w:p>
    <w:p w14:paraId="14EF95B9" w14:textId="77777777" w:rsidR="007D2729" w:rsidRPr="001F43B7" w:rsidRDefault="007D2729" w:rsidP="007D2729">
      <w:pPr>
        <w:rPr>
          <w:sz w:val="32"/>
          <w:szCs w:val="32"/>
        </w:rPr>
      </w:pPr>
      <w:r w:rsidRPr="001F43B7">
        <w:rPr>
          <w:sz w:val="32"/>
          <w:szCs w:val="32"/>
        </w:rPr>
        <w:t xml:space="preserve"> </w:t>
      </w:r>
    </w:p>
    <w:p w14:paraId="464F8823" w14:textId="77777777" w:rsidR="007D2729" w:rsidRPr="001F43B7" w:rsidRDefault="007D2729" w:rsidP="007D2729">
      <w:pPr>
        <w:pStyle w:val="Default"/>
        <w:rPr>
          <w:rFonts w:asciiTheme="minorHAnsi" w:hAnsiTheme="minorHAnsi"/>
          <w:b/>
          <w:bCs/>
          <w:sz w:val="32"/>
          <w:szCs w:val="32"/>
        </w:rPr>
      </w:pPr>
      <w:r w:rsidRPr="001F43B7">
        <w:rPr>
          <w:rFonts w:asciiTheme="minorHAnsi" w:hAnsiTheme="minorHAnsi"/>
          <w:b/>
          <w:bCs/>
          <w:sz w:val="32"/>
          <w:szCs w:val="32"/>
        </w:rPr>
        <w:t>Inquiry and investigative skills</w:t>
      </w:r>
    </w:p>
    <w:p w14:paraId="74268DD0" w14:textId="77777777" w:rsidR="007D2729" w:rsidRPr="001F43B7" w:rsidRDefault="007D2729" w:rsidP="007D2729">
      <w:pPr>
        <w:pStyle w:val="Default"/>
        <w:rPr>
          <w:rFonts w:asciiTheme="minorHAnsi" w:hAnsiTheme="minorHAnsi"/>
          <w:b/>
          <w:bCs/>
          <w:sz w:val="32"/>
          <w:szCs w:val="32"/>
        </w:rPr>
      </w:pPr>
    </w:p>
    <w:p w14:paraId="061B625F" w14:textId="77777777" w:rsidR="007D2729" w:rsidRDefault="007D2729" w:rsidP="007D2729">
      <w:pPr>
        <w:pStyle w:val="Default"/>
        <w:numPr>
          <w:ilvl w:val="0"/>
          <w:numId w:val="3"/>
        </w:numPr>
        <w:rPr>
          <w:rFonts w:asciiTheme="minorHAnsi" w:hAnsiTheme="minorHAnsi"/>
          <w:b/>
          <w:bCs/>
          <w:sz w:val="32"/>
          <w:szCs w:val="32"/>
        </w:rPr>
      </w:pPr>
      <w:r w:rsidRPr="001F43B7">
        <w:rPr>
          <w:rFonts w:asciiTheme="minorHAnsi" w:hAnsiTheme="minorHAnsi"/>
          <w:sz w:val="32"/>
          <w:szCs w:val="32"/>
        </w:rPr>
        <w:t>Explores and observes through play.</w:t>
      </w:r>
    </w:p>
    <w:p w14:paraId="63998916" w14:textId="77777777" w:rsidR="007D2729" w:rsidRDefault="007D2729" w:rsidP="007D2729">
      <w:pPr>
        <w:pStyle w:val="Default"/>
        <w:numPr>
          <w:ilvl w:val="0"/>
          <w:numId w:val="3"/>
        </w:numPr>
        <w:rPr>
          <w:rFonts w:asciiTheme="minorHAnsi" w:hAnsiTheme="minorHAnsi"/>
          <w:b/>
          <w:bCs/>
          <w:sz w:val="32"/>
          <w:szCs w:val="32"/>
        </w:rPr>
      </w:pPr>
      <w:r w:rsidRPr="001F43B7">
        <w:rPr>
          <w:rFonts w:asciiTheme="minorHAnsi" w:hAnsiTheme="minorHAnsi"/>
          <w:sz w:val="32"/>
          <w:szCs w:val="32"/>
        </w:rPr>
        <w:t xml:space="preserve">Asks questions arising from play activities. </w:t>
      </w:r>
    </w:p>
    <w:p w14:paraId="142D0223" w14:textId="77777777" w:rsidR="007D2729" w:rsidRPr="00067E1C" w:rsidRDefault="007D2729" w:rsidP="007D2729">
      <w:pPr>
        <w:pStyle w:val="Default"/>
        <w:numPr>
          <w:ilvl w:val="0"/>
          <w:numId w:val="3"/>
        </w:numPr>
        <w:rPr>
          <w:rFonts w:asciiTheme="minorHAnsi" w:hAnsiTheme="minorHAnsi"/>
          <w:b/>
          <w:bCs/>
          <w:sz w:val="32"/>
          <w:szCs w:val="32"/>
        </w:rPr>
      </w:pPr>
      <w:r w:rsidRPr="00067E1C">
        <w:rPr>
          <w:rFonts w:asciiTheme="minorHAnsi" w:hAnsiTheme="minorHAnsi"/>
          <w:sz w:val="32"/>
          <w:szCs w:val="32"/>
        </w:rPr>
        <w:t>Makes simple predictions of what might happen.</w:t>
      </w:r>
    </w:p>
    <w:p w14:paraId="1DB7B6D5" w14:textId="77777777" w:rsidR="007D2729" w:rsidRPr="00067E1C" w:rsidRDefault="007D2729" w:rsidP="007D2729">
      <w:pPr>
        <w:pStyle w:val="Default"/>
        <w:numPr>
          <w:ilvl w:val="0"/>
          <w:numId w:val="3"/>
        </w:numPr>
        <w:rPr>
          <w:rFonts w:asciiTheme="minorHAnsi" w:hAnsiTheme="minorHAnsi"/>
          <w:b/>
          <w:bCs/>
          <w:sz w:val="32"/>
          <w:szCs w:val="32"/>
        </w:rPr>
      </w:pPr>
      <w:r w:rsidRPr="00067E1C">
        <w:rPr>
          <w:rFonts w:asciiTheme="minorHAnsi" w:hAnsiTheme="minorHAnsi"/>
          <w:sz w:val="32"/>
          <w:szCs w:val="32"/>
        </w:rPr>
        <w:t xml:space="preserve">Makes suggestions about what to do to answer the selected question. </w:t>
      </w:r>
    </w:p>
    <w:p w14:paraId="2BEDD31C" w14:textId="77777777" w:rsidR="007D2729" w:rsidRPr="001F43B7" w:rsidRDefault="007D2729" w:rsidP="007D2729">
      <w:pPr>
        <w:pStyle w:val="Default"/>
        <w:rPr>
          <w:rFonts w:asciiTheme="minorHAnsi" w:hAnsiTheme="minorHAnsi"/>
          <w:sz w:val="32"/>
          <w:szCs w:val="32"/>
        </w:rPr>
      </w:pPr>
      <w:r w:rsidRPr="001F43B7">
        <w:rPr>
          <w:rFonts w:asciiTheme="minorHAnsi" w:hAnsiTheme="minorHAnsi"/>
          <w:b/>
          <w:bCs/>
          <w:sz w:val="32"/>
          <w:szCs w:val="32"/>
        </w:rPr>
        <w:t xml:space="preserve"> </w:t>
      </w:r>
    </w:p>
    <w:p w14:paraId="5DC8A8D2" w14:textId="77777777" w:rsidR="007D2729" w:rsidRDefault="007D2729" w:rsidP="007D2729">
      <w:pPr>
        <w:rPr>
          <w:b/>
          <w:sz w:val="32"/>
          <w:szCs w:val="32"/>
        </w:rPr>
      </w:pPr>
      <w:r w:rsidRPr="001F43B7">
        <w:rPr>
          <w:b/>
          <w:sz w:val="32"/>
          <w:szCs w:val="32"/>
        </w:rPr>
        <w:t>FIRST LEVEL:</w:t>
      </w:r>
    </w:p>
    <w:p w14:paraId="76015D59" w14:textId="77777777" w:rsidR="007D2729" w:rsidRDefault="007D2729" w:rsidP="007D2729">
      <w:pPr>
        <w:rPr>
          <w:b/>
          <w:sz w:val="32"/>
          <w:szCs w:val="32"/>
        </w:rPr>
      </w:pPr>
    </w:p>
    <w:p w14:paraId="2D67101A" w14:textId="77777777" w:rsidR="007D2729" w:rsidRDefault="007D2729" w:rsidP="007D2729">
      <w:pPr>
        <w:rPr>
          <w:b/>
          <w:bCs/>
          <w:sz w:val="32"/>
          <w:szCs w:val="32"/>
        </w:rPr>
      </w:pPr>
      <w:r w:rsidRPr="001F43B7">
        <w:rPr>
          <w:b/>
          <w:bCs/>
          <w:sz w:val="32"/>
          <w:szCs w:val="32"/>
        </w:rPr>
        <w:t>Curriculum Organisers</w:t>
      </w:r>
      <w:r>
        <w:rPr>
          <w:b/>
          <w:bCs/>
          <w:sz w:val="32"/>
          <w:szCs w:val="32"/>
        </w:rPr>
        <w:t>:</w:t>
      </w:r>
    </w:p>
    <w:p w14:paraId="65E17728" w14:textId="77777777" w:rsidR="007D2729" w:rsidRDefault="007D2729" w:rsidP="007D2729">
      <w:pPr>
        <w:pStyle w:val="Default"/>
        <w:rPr>
          <w:rFonts w:asciiTheme="minorHAnsi" w:hAnsiTheme="minorHAnsi"/>
          <w:b/>
          <w:bCs/>
          <w:sz w:val="32"/>
          <w:szCs w:val="32"/>
          <w:u w:val="single"/>
        </w:rPr>
      </w:pPr>
      <w:r w:rsidRPr="001F43B7">
        <w:rPr>
          <w:rFonts w:asciiTheme="minorHAnsi" w:hAnsiTheme="minorHAnsi"/>
          <w:b/>
          <w:bCs/>
          <w:sz w:val="32"/>
          <w:szCs w:val="32"/>
          <w:u w:val="single"/>
        </w:rPr>
        <w:t xml:space="preserve">Inheritance </w:t>
      </w:r>
    </w:p>
    <w:p w14:paraId="2B14E71C" w14:textId="77777777" w:rsidR="007D2729" w:rsidRDefault="007D2729" w:rsidP="007D2729">
      <w:pPr>
        <w:pStyle w:val="Default"/>
        <w:rPr>
          <w:rFonts w:asciiTheme="minorHAnsi" w:hAnsiTheme="minorHAnsi"/>
          <w:b/>
          <w:bCs/>
          <w:sz w:val="32"/>
          <w:szCs w:val="32"/>
          <w:u w:val="single"/>
        </w:rPr>
      </w:pPr>
    </w:p>
    <w:p w14:paraId="12C46239" w14:textId="77777777" w:rsidR="007D2729" w:rsidRPr="001F43B7" w:rsidRDefault="007D2729" w:rsidP="007D2729">
      <w:pPr>
        <w:pStyle w:val="Default"/>
        <w:rPr>
          <w:rFonts w:asciiTheme="minorHAnsi" w:hAnsiTheme="minorHAnsi"/>
          <w:b/>
          <w:bCs/>
          <w:sz w:val="32"/>
          <w:szCs w:val="32"/>
        </w:rPr>
      </w:pPr>
      <w:r w:rsidRPr="001F43B7">
        <w:rPr>
          <w:rFonts w:asciiTheme="minorHAnsi" w:hAnsiTheme="minorHAnsi"/>
          <w:b/>
          <w:bCs/>
          <w:sz w:val="32"/>
          <w:szCs w:val="32"/>
        </w:rPr>
        <w:t>Experiences and Outcomes for planning le</w:t>
      </w:r>
      <w:r>
        <w:rPr>
          <w:rFonts w:asciiTheme="minorHAnsi" w:hAnsiTheme="minorHAnsi"/>
          <w:b/>
          <w:bCs/>
          <w:sz w:val="32"/>
          <w:szCs w:val="32"/>
        </w:rPr>
        <w:t>arning, teaching and assessment</w:t>
      </w:r>
      <w:r w:rsidRPr="001F43B7">
        <w:rPr>
          <w:rFonts w:asciiTheme="minorHAnsi" w:hAnsiTheme="minorHAnsi"/>
          <w:b/>
          <w:bCs/>
          <w:sz w:val="32"/>
          <w:szCs w:val="32"/>
        </w:rPr>
        <w:t>:</w:t>
      </w:r>
    </w:p>
    <w:p w14:paraId="12F8D94F" w14:textId="77777777" w:rsidR="007D2729" w:rsidRDefault="007D2729" w:rsidP="007D2729">
      <w:pPr>
        <w:pStyle w:val="Default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ab/>
        <w:t xml:space="preserve"> By comparing generations of </w:t>
      </w:r>
      <w:r w:rsidRPr="001F43B7">
        <w:rPr>
          <w:rFonts w:asciiTheme="minorHAnsi" w:hAnsiTheme="minorHAnsi"/>
          <w:sz w:val="32"/>
          <w:szCs w:val="32"/>
        </w:rPr>
        <w:t xml:space="preserve">families of humans, plants and animals, I can begin to understand how characteristics are inherited. </w:t>
      </w:r>
    </w:p>
    <w:p w14:paraId="6FB572CE" w14:textId="77777777" w:rsidR="007D2729" w:rsidRDefault="007D2729" w:rsidP="007D2729">
      <w:pPr>
        <w:pStyle w:val="Default"/>
        <w:rPr>
          <w:rFonts w:asciiTheme="minorHAnsi" w:hAnsiTheme="minorHAnsi"/>
          <w:sz w:val="32"/>
          <w:szCs w:val="32"/>
        </w:rPr>
      </w:pPr>
    </w:p>
    <w:p w14:paraId="1F023123" w14:textId="77777777" w:rsidR="007D2729" w:rsidRPr="001F43B7" w:rsidRDefault="007D2729" w:rsidP="007D2729">
      <w:pPr>
        <w:pStyle w:val="Default"/>
        <w:rPr>
          <w:rFonts w:asciiTheme="minorHAnsi" w:hAnsiTheme="minorHAnsi"/>
          <w:b/>
          <w:bCs/>
          <w:sz w:val="32"/>
          <w:szCs w:val="32"/>
        </w:rPr>
      </w:pPr>
      <w:r w:rsidRPr="001F43B7">
        <w:rPr>
          <w:rFonts w:asciiTheme="minorHAnsi" w:hAnsiTheme="minorHAnsi"/>
          <w:b/>
          <w:bCs/>
          <w:sz w:val="32"/>
          <w:szCs w:val="32"/>
        </w:rPr>
        <w:t>Benchmarks to support practitioners’ professional judgement:</w:t>
      </w:r>
    </w:p>
    <w:p w14:paraId="3223DF90" w14:textId="77777777" w:rsidR="007D2729" w:rsidRPr="001F43B7" w:rsidRDefault="007D2729" w:rsidP="007D2729">
      <w:pPr>
        <w:pStyle w:val="Default"/>
        <w:rPr>
          <w:rFonts w:asciiTheme="minorHAnsi" w:hAnsiTheme="minorHAnsi"/>
          <w:sz w:val="32"/>
          <w:szCs w:val="32"/>
        </w:rPr>
      </w:pPr>
    </w:p>
    <w:p w14:paraId="2544549B" w14:textId="77777777" w:rsidR="007D2729" w:rsidRPr="009528DA" w:rsidRDefault="007D2729" w:rsidP="007D2729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9528DA">
        <w:rPr>
          <w:sz w:val="32"/>
          <w:szCs w:val="32"/>
        </w:rPr>
        <w:t>Uses their own experiences to illustrate how inherited characteristics are passed from one generation to the next.</w:t>
      </w:r>
    </w:p>
    <w:p w14:paraId="496E881D" w14:textId="77777777" w:rsidR="007D2729" w:rsidRDefault="007D2729" w:rsidP="007D2729">
      <w:pPr>
        <w:pStyle w:val="Default"/>
        <w:numPr>
          <w:ilvl w:val="0"/>
          <w:numId w:val="3"/>
        </w:numPr>
        <w:rPr>
          <w:rFonts w:asciiTheme="minorHAnsi" w:hAnsiTheme="minorHAnsi"/>
          <w:sz w:val="32"/>
          <w:szCs w:val="32"/>
        </w:rPr>
      </w:pPr>
      <w:r w:rsidRPr="001F43B7">
        <w:rPr>
          <w:rFonts w:asciiTheme="minorHAnsi" w:hAnsiTheme="minorHAnsi"/>
          <w:sz w:val="32"/>
          <w:szCs w:val="32"/>
        </w:rPr>
        <w:t>Knows that genetic information determines</w:t>
      </w:r>
      <w:r>
        <w:rPr>
          <w:rFonts w:asciiTheme="minorHAnsi" w:hAnsiTheme="minorHAnsi"/>
          <w:sz w:val="32"/>
          <w:szCs w:val="32"/>
        </w:rPr>
        <w:t xml:space="preserve"> characteristics such as </w:t>
      </w:r>
      <w:proofErr w:type="spellStart"/>
      <w:r>
        <w:rPr>
          <w:rFonts w:asciiTheme="minorHAnsi" w:hAnsiTheme="minorHAnsi"/>
          <w:sz w:val="32"/>
          <w:szCs w:val="32"/>
        </w:rPr>
        <w:t>colour</w:t>
      </w:r>
      <w:proofErr w:type="spellEnd"/>
      <w:r>
        <w:rPr>
          <w:rFonts w:asciiTheme="minorHAnsi" w:hAnsiTheme="minorHAnsi"/>
          <w:sz w:val="32"/>
          <w:szCs w:val="32"/>
        </w:rPr>
        <w:t xml:space="preserve"> </w:t>
      </w:r>
      <w:r w:rsidRPr="001F43B7">
        <w:rPr>
          <w:rFonts w:asciiTheme="minorHAnsi" w:hAnsiTheme="minorHAnsi"/>
          <w:sz w:val="32"/>
          <w:szCs w:val="32"/>
        </w:rPr>
        <w:t xml:space="preserve">of eyes and shape of petals. </w:t>
      </w:r>
    </w:p>
    <w:p w14:paraId="30689727" w14:textId="77777777" w:rsidR="007D2729" w:rsidRPr="007D2729" w:rsidRDefault="007D2729" w:rsidP="007D2729">
      <w:pPr>
        <w:pStyle w:val="Default"/>
        <w:numPr>
          <w:ilvl w:val="0"/>
          <w:numId w:val="3"/>
        </w:numPr>
        <w:rPr>
          <w:rFonts w:asciiTheme="minorHAnsi" w:hAnsiTheme="minorHAnsi"/>
          <w:sz w:val="32"/>
          <w:szCs w:val="32"/>
        </w:rPr>
      </w:pPr>
      <w:r w:rsidRPr="001955BB">
        <w:rPr>
          <w:rFonts w:asciiTheme="minorHAnsi" w:hAnsiTheme="minorHAnsi" w:cs="Times New Roman"/>
          <w:sz w:val="32"/>
          <w:szCs w:val="32"/>
        </w:rPr>
        <w:t xml:space="preserve">Demonstrates understanding of the variations within family groups. </w:t>
      </w:r>
    </w:p>
    <w:p w14:paraId="263EF422" w14:textId="77777777" w:rsidR="007D2729" w:rsidRDefault="007D2729" w:rsidP="007D2729">
      <w:pPr>
        <w:rPr>
          <w:b/>
          <w:sz w:val="32"/>
          <w:szCs w:val="32"/>
        </w:rPr>
      </w:pPr>
      <w:r w:rsidRPr="001955BB">
        <w:rPr>
          <w:b/>
          <w:sz w:val="32"/>
          <w:szCs w:val="32"/>
        </w:rPr>
        <w:lastRenderedPageBreak/>
        <w:t>SECOND LEVEL</w:t>
      </w:r>
    </w:p>
    <w:p w14:paraId="58287FA3" w14:textId="77777777" w:rsidR="007D2729" w:rsidRDefault="007D2729" w:rsidP="007D2729">
      <w:pPr>
        <w:rPr>
          <w:b/>
          <w:sz w:val="32"/>
          <w:szCs w:val="32"/>
        </w:rPr>
      </w:pPr>
    </w:p>
    <w:p w14:paraId="24B56E67" w14:textId="77777777" w:rsidR="007D2729" w:rsidRDefault="007D2729" w:rsidP="007D2729">
      <w:pPr>
        <w:rPr>
          <w:b/>
          <w:bCs/>
          <w:sz w:val="32"/>
          <w:szCs w:val="32"/>
        </w:rPr>
      </w:pPr>
      <w:r w:rsidRPr="001F43B7">
        <w:rPr>
          <w:b/>
          <w:bCs/>
          <w:sz w:val="32"/>
          <w:szCs w:val="32"/>
        </w:rPr>
        <w:t>Curriculum Organisers</w:t>
      </w:r>
      <w:r>
        <w:rPr>
          <w:b/>
          <w:bCs/>
          <w:sz w:val="32"/>
          <w:szCs w:val="32"/>
        </w:rPr>
        <w:t xml:space="preserve">: </w:t>
      </w:r>
    </w:p>
    <w:p w14:paraId="5F592541" w14:textId="77777777" w:rsidR="007D2729" w:rsidRDefault="007D2729" w:rsidP="007D2729">
      <w:pPr>
        <w:pStyle w:val="Default"/>
        <w:rPr>
          <w:rFonts w:asciiTheme="minorHAnsi" w:hAnsiTheme="minorHAnsi"/>
          <w:b/>
          <w:bCs/>
          <w:sz w:val="32"/>
          <w:szCs w:val="32"/>
          <w:u w:val="single"/>
        </w:rPr>
      </w:pPr>
      <w:r w:rsidRPr="001F43B7">
        <w:rPr>
          <w:rFonts w:asciiTheme="minorHAnsi" w:hAnsiTheme="minorHAnsi"/>
          <w:b/>
          <w:bCs/>
          <w:sz w:val="32"/>
          <w:szCs w:val="32"/>
          <w:u w:val="single"/>
        </w:rPr>
        <w:t xml:space="preserve">Inheritance </w:t>
      </w:r>
    </w:p>
    <w:p w14:paraId="79F72585" w14:textId="77777777" w:rsidR="007D2729" w:rsidRDefault="007D2729" w:rsidP="007D2729">
      <w:pPr>
        <w:pStyle w:val="Default"/>
        <w:rPr>
          <w:rFonts w:asciiTheme="minorHAnsi" w:hAnsiTheme="minorHAnsi"/>
          <w:b/>
          <w:bCs/>
          <w:sz w:val="32"/>
          <w:szCs w:val="32"/>
          <w:u w:val="single"/>
        </w:rPr>
      </w:pPr>
    </w:p>
    <w:p w14:paraId="196769A3" w14:textId="77777777" w:rsidR="007D2729" w:rsidRPr="00AE2F1E" w:rsidRDefault="007D2729" w:rsidP="007D2729">
      <w:pPr>
        <w:pStyle w:val="Default"/>
        <w:rPr>
          <w:rFonts w:asciiTheme="minorHAnsi" w:hAnsiTheme="minorHAnsi"/>
          <w:b/>
          <w:bCs/>
          <w:sz w:val="32"/>
          <w:szCs w:val="32"/>
        </w:rPr>
      </w:pPr>
      <w:r w:rsidRPr="001F43B7">
        <w:rPr>
          <w:rFonts w:asciiTheme="minorHAnsi" w:hAnsiTheme="minorHAnsi"/>
          <w:b/>
          <w:bCs/>
          <w:sz w:val="32"/>
          <w:szCs w:val="32"/>
        </w:rPr>
        <w:t>Experiences and Outcomes for planning le</w:t>
      </w:r>
      <w:r>
        <w:rPr>
          <w:rFonts w:asciiTheme="minorHAnsi" w:hAnsiTheme="minorHAnsi"/>
          <w:b/>
          <w:bCs/>
          <w:sz w:val="32"/>
          <w:szCs w:val="32"/>
        </w:rPr>
        <w:t>arning, teaching and assessment</w:t>
      </w:r>
      <w:r w:rsidRPr="001F43B7">
        <w:rPr>
          <w:rFonts w:asciiTheme="minorHAnsi" w:hAnsiTheme="minorHAnsi"/>
          <w:b/>
          <w:bCs/>
          <w:sz w:val="32"/>
          <w:szCs w:val="32"/>
        </w:rPr>
        <w:t>:</w:t>
      </w:r>
    </w:p>
    <w:p w14:paraId="2F4C51AE" w14:textId="77777777" w:rsidR="007D2729" w:rsidRDefault="007D2729" w:rsidP="007D2729">
      <w:pPr>
        <w:rPr>
          <w:b/>
          <w:bCs/>
          <w:sz w:val="32"/>
          <w:szCs w:val="32"/>
        </w:rPr>
      </w:pPr>
    </w:p>
    <w:p w14:paraId="1DE65448" w14:textId="77777777" w:rsidR="007D2729" w:rsidRPr="00AE2F1E" w:rsidRDefault="007D2729" w:rsidP="007D2729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AE2F1E">
        <w:rPr>
          <w:sz w:val="32"/>
          <w:szCs w:val="32"/>
        </w:rPr>
        <w:t>By exploring the characteristics offspring inherit when living things reproduce, I can distinguish between inherited and non-inherited characteristics.</w:t>
      </w:r>
    </w:p>
    <w:p w14:paraId="283C205B" w14:textId="77777777" w:rsidR="007D2729" w:rsidRDefault="007D2729" w:rsidP="007D2729">
      <w:pPr>
        <w:rPr>
          <w:b/>
          <w:bCs/>
          <w:sz w:val="32"/>
          <w:szCs w:val="32"/>
        </w:rPr>
      </w:pPr>
    </w:p>
    <w:p w14:paraId="25B20080" w14:textId="77777777" w:rsidR="007D2729" w:rsidRDefault="007D2729" w:rsidP="007D2729">
      <w:pPr>
        <w:rPr>
          <w:b/>
          <w:bCs/>
          <w:sz w:val="32"/>
          <w:szCs w:val="32"/>
        </w:rPr>
      </w:pPr>
      <w:r w:rsidRPr="001F43B7">
        <w:rPr>
          <w:b/>
          <w:bCs/>
          <w:sz w:val="32"/>
          <w:szCs w:val="32"/>
        </w:rPr>
        <w:t>Benchmarks to support practitioners’ professional judgement</w:t>
      </w:r>
      <w:r>
        <w:rPr>
          <w:b/>
          <w:bCs/>
          <w:sz w:val="32"/>
          <w:szCs w:val="32"/>
        </w:rPr>
        <w:t>:</w:t>
      </w:r>
    </w:p>
    <w:p w14:paraId="38CA063E" w14:textId="77777777" w:rsidR="007D2729" w:rsidRDefault="007D2729" w:rsidP="007D2729">
      <w:pPr>
        <w:rPr>
          <w:b/>
          <w:bCs/>
          <w:sz w:val="32"/>
          <w:szCs w:val="32"/>
        </w:rPr>
      </w:pPr>
    </w:p>
    <w:p w14:paraId="395E46E6" w14:textId="77777777" w:rsidR="007D2729" w:rsidRDefault="007D2729" w:rsidP="007D2729">
      <w:pPr>
        <w:pStyle w:val="Default"/>
        <w:numPr>
          <w:ilvl w:val="0"/>
          <w:numId w:val="3"/>
        </w:numPr>
        <w:rPr>
          <w:rFonts w:asciiTheme="minorHAnsi" w:hAnsiTheme="minorHAnsi"/>
          <w:sz w:val="32"/>
          <w:szCs w:val="32"/>
        </w:rPr>
      </w:pPr>
      <w:r w:rsidRPr="00AE2F1E">
        <w:rPr>
          <w:rFonts w:asciiTheme="minorHAnsi" w:hAnsiTheme="minorHAnsi"/>
          <w:sz w:val="32"/>
          <w:szCs w:val="32"/>
        </w:rPr>
        <w:t xml:space="preserve">Knows that genetics is the study of inherited characteristics and that inherited characteristics are carried on genes and can sometime skip a generation. </w:t>
      </w:r>
    </w:p>
    <w:p w14:paraId="70D2BF3E" w14:textId="77777777" w:rsidR="007D2729" w:rsidRDefault="007D2729" w:rsidP="007D2729">
      <w:pPr>
        <w:pStyle w:val="Default"/>
        <w:numPr>
          <w:ilvl w:val="0"/>
          <w:numId w:val="3"/>
        </w:numPr>
        <w:rPr>
          <w:rFonts w:asciiTheme="minorHAnsi" w:hAnsiTheme="minorHAnsi"/>
          <w:sz w:val="32"/>
          <w:szCs w:val="32"/>
        </w:rPr>
      </w:pPr>
      <w:r w:rsidRPr="00AE2F1E">
        <w:rPr>
          <w:rFonts w:asciiTheme="minorHAnsi" w:hAnsiTheme="minorHAnsi"/>
          <w:sz w:val="32"/>
          <w:szCs w:val="32"/>
        </w:rPr>
        <w:t xml:space="preserve">Explores and </w:t>
      </w:r>
      <w:proofErr w:type="spellStart"/>
      <w:r w:rsidRPr="00AE2F1E">
        <w:rPr>
          <w:rFonts w:asciiTheme="minorHAnsi" w:hAnsiTheme="minorHAnsi"/>
          <w:sz w:val="32"/>
          <w:szCs w:val="32"/>
        </w:rPr>
        <w:t>categorises</w:t>
      </w:r>
      <w:proofErr w:type="spellEnd"/>
      <w:r w:rsidRPr="00AE2F1E">
        <w:rPr>
          <w:rFonts w:asciiTheme="minorHAnsi" w:hAnsiTheme="minorHAnsi"/>
          <w:sz w:val="32"/>
          <w:szCs w:val="32"/>
        </w:rPr>
        <w:t xml:space="preserve"> characteristics into inherited (eye and hair </w:t>
      </w:r>
      <w:proofErr w:type="spellStart"/>
      <w:r w:rsidRPr="00AE2F1E">
        <w:rPr>
          <w:rFonts w:asciiTheme="minorHAnsi" w:hAnsiTheme="minorHAnsi"/>
          <w:sz w:val="32"/>
          <w:szCs w:val="32"/>
        </w:rPr>
        <w:t>colour</w:t>
      </w:r>
      <w:proofErr w:type="spellEnd"/>
      <w:r w:rsidRPr="00AE2F1E">
        <w:rPr>
          <w:rFonts w:asciiTheme="minorHAnsi" w:hAnsiTheme="minorHAnsi"/>
          <w:sz w:val="32"/>
          <w:szCs w:val="32"/>
        </w:rPr>
        <w:t xml:space="preserve">, height and right/left handedness) and non-inherited (native language spoken and </w:t>
      </w:r>
      <w:proofErr w:type="spellStart"/>
      <w:r w:rsidRPr="00AE2F1E">
        <w:rPr>
          <w:rFonts w:asciiTheme="minorHAnsi" w:hAnsiTheme="minorHAnsi"/>
          <w:sz w:val="32"/>
          <w:szCs w:val="32"/>
        </w:rPr>
        <w:t>favourite</w:t>
      </w:r>
      <w:proofErr w:type="spellEnd"/>
      <w:r w:rsidRPr="00AE2F1E">
        <w:rPr>
          <w:rFonts w:asciiTheme="minorHAnsi" w:hAnsiTheme="minorHAnsi"/>
          <w:sz w:val="32"/>
          <w:szCs w:val="32"/>
        </w:rPr>
        <w:t xml:space="preserve"> </w:t>
      </w:r>
      <w:proofErr w:type="spellStart"/>
      <w:r w:rsidRPr="00AE2F1E">
        <w:rPr>
          <w:rFonts w:asciiTheme="minorHAnsi" w:hAnsiTheme="minorHAnsi"/>
          <w:sz w:val="32"/>
          <w:szCs w:val="32"/>
        </w:rPr>
        <w:t>colour</w:t>
      </w:r>
      <w:proofErr w:type="spellEnd"/>
      <w:r w:rsidRPr="00AE2F1E">
        <w:rPr>
          <w:rFonts w:asciiTheme="minorHAnsi" w:hAnsiTheme="minorHAnsi"/>
          <w:sz w:val="32"/>
          <w:szCs w:val="32"/>
        </w:rPr>
        <w:t xml:space="preserve">). </w:t>
      </w:r>
    </w:p>
    <w:p w14:paraId="5FFF979F" w14:textId="77777777" w:rsidR="007D2729" w:rsidRPr="00AE2F1E" w:rsidRDefault="007D2729" w:rsidP="007D2729">
      <w:pPr>
        <w:pStyle w:val="Default"/>
        <w:numPr>
          <w:ilvl w:val="0"/>
          <w:numId w:val="3"/>
        </w:numPr>
        <w:rPr>
          <w:rFonts w:asciiTheme="minorHAnsi" w:hAnsiTheme="minorHAnsi"/>
          <w:sz w:val="32"/>
          <w:szCs w:val="32"/>
        </w:rPr>
      </w:pPr>
      <w:r w:rsidRPr="00AE2F1E">
        <w:rPr>
          <w:rFonts w:asciiTheme="minorHAnsi" w:hAnsiTheme="minorHAnsi"/>
          <w:sz w:val="32"/>
          <w:szCs w:val="32"/>
        </w:rPr>
        <w:t xml:space="preserve">Describes how every living thing has its own DNA fingerprint. </w:t>
      </w:r>
    </w:p>
    <w:p w14:paraId="051C358C" w14:textId="77777777" w:rsidR="007D2729" w:rsidRPr="001955BB" w:rsidRDefault="007D2729" w:rsidP="007D2729">
      <w:pPr>
        <w:pStyle w:val="Default"/>
        <w:ind w:left="1640"/>
        <w:rPr>
          <w:rFonts w:asciiTheme="minorHAnsi" w:hAnsiTheme="minorHAnsi"/>
          <w:sz w:val="32"/>
          <w:szCs w:val="32"/>
        </w:rPr>
      </w:pPr>
    </w:p>
    <w:p w14:paraId="5BF2F596" w14:textId="77777777" w:rsidR="007D2729" w:rsidRPr="001F43B7" w:rsidRDefault="007D2729" w:rsidP="007D2729">
      <w:pPr>
        <w:pStyle w:val="Default"/>
        <w:rPr>
          <w:rFonts w:asciiTheme="minorHAnsi" w:hAnsiTheme="minorHAnsi"/>
          <w:b/>
          <w:bCs/>
          <w:sz w:val="32"/>
          <w:szCs w:val="32"/>
          <w:u w:val="single"/>
        </w:rPr>
      </w:pPr>
    </w:p>
    <w:p w14:paraId="0BA38F5D" w14:textId="77777777" w:rsidR="009C67C2" w:rsidRDefault="009C67C2"/>
    <w:sectPr w:rsidR="009C67C2" w:rsidSect="00AD6FE4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055A4"/>
    <w:multiLevelType w:val="hybridMultilevel"/>
    <w:tmpl w:val="AC585380"/>
    <w:lvl w:ilvl="0" w:tplc="277A0178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F7304"/>
    <w:multiLevelType w:val="hybridMultilevel"/>
    <w:tmpl w:val="D540A5D2"/>
    <w:lvl w:ilvl="0" w:tplc="ACB080A6">
      <w:numFmt w:val="bullet"/>
      <w:lvlText w:val="-"/>
      <w:lvlJc w:val="left"/>
      <w:pPr>
        <w:ind w:left="1640" w:hanging="920"/>
      </w:pPr>
      <w:rPr>
        <w:rFonts w:ascii="Cambria" w:eastAsiaTheme="minorEastAsia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261B92"/>
    <w:multiLevelType w:val="hybridMultilevel"/>
    <w:tmpl w:val="07AA71F8"/>
    <w:lvl w:ilvl="0" w:tplc="3F52A13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4BA"/>
    <w:rsid w:val="00023993"/>
    <w:rsid w:val="000E59A4"/>
    <w:rsid w:val="001329E9"/>
    <w:rsid w:val="001D34B0"/>
    <w:rsid w:val="002864BA"/>
    <w:rsid w:val="002D6FDA"/>
    <w:rsid w:val="00436B4C"/>
    <w:rsid w:val="004F5B9D"/>
    <w:rsid w:val="00503AB9"/>
    <w:rsid w:val="00561EA2"/>
    <w:rsid w:val="005634E9"/>
    <w:rsid w:val="005B1605"/>
    <w:rsid w:val="006513A3"/>
    <w:rsid w:val="00660358"/>
    <w:rsid w:val="00695006"/>
    <w:rsid w:val="007D2729"/>
    <w:rsid w:val="007F00D2"/>
    <w:rsid w:val="00874C23"/>
    <w:rsid w:val="00880C1B"/>
    <w:rsid w:val="008A31D0"/>
    <w:rsid w:val="0092233C"/>
    <w:rsid w:val="00941571"/>
    <w:rsid w:val="009A1B84"/>
    <w:rsid w:val="009C67C2"/>
    <w:rsid w:val="00A223FE"/>
    <w:rsid w:val="00AD6FE4"/>
    <w:rsid w:val="00BA21FD"/>
    <w:rsid w:val="00C20C8A"/>
    <w:rsid w:val="00C25F91"/>
    <w:rsid w:val="00C6497A"/>
    <w:rsid w:val="00C94A82"/>
    <w:rsid w:val="00CD2052"/>
    <w:rsid w:val="00DA1E19"/>
    <w:rsid w:val="00DC4979"/>
    <w:rsid w:val="00E31A60"/>
    <w:rsid w:val="00EA243F"/>
    <w:rsid w:val="00F1573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883628"/>
  <w15:docId w15:val="{449C5FF5-3BA9-144D-A9D2-BA39A584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64B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6B4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20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052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7D272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512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</dc:creator>
  <cp:keywords/>
  <dc:description/>
  <cp:lastModifiedBy>Microsoft Office User</cp:lastModifiedBy>
  <cp:revision>2</cp:revision>
  <cp:lastPrinted>2019-03-06T18:29:00Z</cp:lastPrinted>
  <dcterms:created xsi:type="dcterms:W3CDTF">2022-03-17T12:39:00Z</dcterms:created>
  <dcterms:modified xsi:type="dcterms:W3CDTF">2022-03-17T12:39:00Z</dcterms:modified>
</cp:coreProperties>
</file>